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8E4602" w14:textId="6725B849" w:rsidR="00CF49F7" w:rsidRDefault="00CA1209" w:rsidP="00CA1209">
      <w:pPr>
        <w:jc w:val="left"/>
        <w:rPr>
          <w:rFonts w:ascii="Consolas" w:hAnsi="Consolas" w:cs="Segoe UI"/>
          <w:sz w:val="18"/>
          <w:szCs w:val="18"/>
        </w:rPr>
      </w:pPr>
      <w:r w:rsidRPr="00CA1209">
        <w:rPr>
          <w:rFonts w:ascii="Consolas" w:hAnsi="Consolas"/>
          <w:sz w:val="18"/>
          <w:szCs w:val="20"/>
        </w:rPr>
        <w:fldChar w:fldCharType="begin"/>
      </w:r>
      <w:r w:rsidRPr="00CA1209">
        <w:rPr>
          <w:rFonts w:ascii="Consolas" w:hAnsi="Consolas"/>
          <w:sz w:val="18"/>
          <w:szCs w:val="20"/>
        </w:rPr>
        <w:instrText xml:space="preserve"> HYPERLINK "https://dev.azure.com/PhilipsAgile/1.0%20DC%20Digital/_workitems/edit/2204913" \t "_blank" </w:instrText>
      </w:r>
      <w:r w:rsidRPr="00CA1209">
        <w:rPr>
          <w:rFonts w:ascii="Consolas" w:hAnsi="Consolas"/>
          <w:sz w:val="18"/>
          <w:szCs w:val="20"/>
        </w:rPr>
        <w:fldChar w:fldCharType="separate"/>
      </w:r>
      <w:r w:rsidRPr="00CA1209">
        <w:rPr>
          <w:rFonts w:ascii="Consolas" w:hAnsi="Consolas" w:cs="Segoe UI"/>
          <w:color w:val="0000FF"/>
          <w:sz w:val="18"/>
          <w:szCs w:val="18"/>
          <w:u w:val="single"/>
        </w:rPr>
        <w:t>User Story 2204913</w:t>
      </w:r>
      <w:r w:rsidRPr="00CA1209">
        <w:rPr>
          <w:rFonts w:ascii="Consolas" w:hAnsi="Consolas"/>
          <w:sz w:val="18"/>
          <w:szCs w:val="20"/>
        </w:rPr>
        <w:fldChar w:fldCharType="end"/>
      </w:r>
      <w:r w:rsidRPr="00CA1209">
        <w:rPr>
          <w:rFonts w:ascii="Consolas" w:hAnsi="Consolas" w:cs="Segoe UI"/>
          <w:sz w:val="18"/>
          <w:szCs w:val="18"/>
        </w:rPr>
        <w:t>: PCP: Ignore product references to non-existing products</w:t>
      </w:r>
      <w:r>
        <w:rPr>
          <w:rFonts w:ascii="Consolas" w:hAnsi="Consolas" w:cs="Segoe UI"/>
          <w:sz w:val="18"/>
          <w:szCs w:val="18"/>
        </w:rPr>
        <w:t>.</w:t>
      </w:r>
    </w:p>
    <w:p w14:paraId="2D1BB757" w14:textId="6094D418" w:rsidR="00CA1209" w:rsidRDefault="00CA1209" w:rsidP="00CA1209">
      <w:pPr>
        <w:jc w:val="left"/>
        <w:rPr>
          <w:rFonts w:ascii="Consolas" w:hAnsi="Consolas" w:cs="Segoe UI"/>
          <w:sz w:val="18"/>
          <w:szCs w:val="18"/>
        </w:rPr>
      </w:pPr>
    </w:p>
    <w:p w14:paraId="489982EC" w14:textId="121613D9" w:rsidR="00CA1209" w:rsidRDefault="00CA1209" w:rsidP="00CA1209">
      <w:pPr>
        <w:jc w:val="left"/>
        <w:rPr>
          <w:rFonts w:ascii="Consolas" w:hAnsi="Consolas"/>
          <w:sz w:val="18"/>
          <w:szCs w:val="18"/>
        </w:rPr>
      </w:pPr>
      <w:r w:rsidRPr="00CA1209">
        <w:rPr>
          <w:rFonts w:ascii="Consolas" w:hAnsi="Consolas"/>
          <w:sz w:val="18"/>
          <w:szCs w:val="18"/>
        </w:rPr>
        <w:t xml:space="preserve">Scenario: Verifying the reference product is not included in the denorm table when </w:t>
      </w:r>
      <w:r w:rsidRPr="00CA1209">
        <w:rPr>
          <w:rFonts w:ascii="Consolas" w:hAnsi="Consolas"/>
          <w:sz w:val="18"/>
          <w:szCs w:val="18"/>
        </w:rPr>
        <w:t>it’s</w:t>
      </w:r>
      <w:r w:rsidRPr="00CA1209">
        <w:rPr>
          <w:rFonts w:ascii="Consolas" w:hAnsi="Consolas"/>
          <w:sz w:val="18"/>
          <w:szCs w:val="18"/>
        </w:rPr>
        <w:t xml:space="preserve"> not approved in the same context</w:t>
      </w:r>
      <w:r>
        <w:rPr>
          <w:rFonts w:ascii="Consolas" w:hAnsi="Consolas"/>
          <w:sz w:val="18"/>
          <w:szCs w:val="18"/>
        </w:rPr>
        <w:t>.</w:t>
      </w:r>
    </w:p>
    <w:p w14:paraId="390D2C23" w14:textId="49631EF8" w:rsidR="00CA1209" w:rsidRDefault="00CA1209" w:rsidP="00CA1209">
      <w:pPr>
        <w:jc w:val="left"/>
        <w:rPr>
          <w:rFonts w:ascii="Consolas" w:hAnsi="Consolas"/>
          <w:sz w:val="18"/>
          <w:szCs w:val="18"/>
        </w:rPr>
      </w:pPr>
    </w:p>
    <w:p w14:paraId="7AA7EB47" w14:textId="3AA5BF8F" w:rsidR="00CA1209" w:rsidRDefault="00CA1209" w:rsidP="00CA1209">
      <w:pPr>
        <w:jc w:val="left"/>
        <w:rPr>
          <w:rFonts w:ascii="Consolas" w:hAnsi="Consolas"/>
          <w:sz w:val="18"/>
          <w:szCs w:val="18"/>
        </w:rPr>
      </w:pPr>
      <w:r w:rsidRPr="00CA1209">
        <w:rPr>
          <w:rFonts w:ascii="Consolas" w:hAnsi="Consolas"/>
          <w:sz w:val="18"/>
          <w:szCs w:val="18"/>
        </w:rPr>
        <w:t>CTN: R2307_160223_01 | PRD-6995638 |</w:t>
      </w:r>
    </w:p>
    <w:p w14:paraId="013DBF96" w14:textId="03B2A326" w:rsidR="00CA1209" w:rsidRDefault="00CA1209" w:rsidP="00CA1209">
      <w:pPr>
        <w:jc w:val="left"/>
        <w:rPr>
          <w:rFonts w:ascii="Consolas" w:hAnsi="Consolas"/>
          <w:sz w:val="18"/>
          <w:szCs w:val="18"/>
        </w:rPr>
      </w:pPr>
    </w:p>
    <w:p w14:paraId="7729A63E" w14:textId="7B6FB5D0" w:rsidR="00CA1209" w:rsidRDefault="000C7D56" w:rsidP="00CA1209">
      <w:pPr>
        <w:jc w:val="left"/>
        <w:rPr>
          <w:rFonts w:ascii="Consolas" w:hAnsi="Consolas"/>
          <w:sz w:val="18"/>
          <w:szCs w:val="18"/>
        </w:rPr>
      </w:pPr>
      <w:r>
        <w:rPr>
          <w:rFonts w:ascii="Consolas" w:hAnsi="Consolas"/>
          <w:sz w:val="18"/>
          <w:szCs w:val="18"/>
        </w:rPr>
        <w:t>GVW completed [</w:t>
      </w:r>
      <w:r w:rsidR="00EA00E9">
        <w:rPr>
          <w:rFonts w:ascii="Consolas" w:hAnsi="Consolas"/>
          <w:sz w:val="18"/>
          <w:szCs w:val="18"/>
        </w:rPr>
        <w:t>2 –</w:t>
      </w:r>
      <w:r>
        <w:rPr>
          <w:rFonts w:ascii="Consolas" w:hAnsi="Consolas"/>
          <w:sz w:val="18"/>
          <w:szCs w:val="18"/>
        </w:rPr>
        <w:t xml:space="preserve"> </w:t>
      </w:r>
      <w:r w:rsidR="00EA00E9">
        <w:rPr>
          <w:rFonts w:ascii="Consolas" w:hAnsi="Consolas"/>
          <w:sz w:val="18"/>
          <w:szCs w:val="18"/>
        </w:rPr>
        <w:t>“</w:t>
      </w:r>
      <w:r>
        <w:rPr>
          <w:rFonts w:ascii="Consolas" w:hAnsi="Consolas"/>
          <w:sz w:val="18"/>
          <w:szCs w:val="18"/>
        </w:rPr>
        <w:t>Has Accessory</w:t>
      </w:r>
      <w:r w:rsidR="00EA00E9">
        <w:rPr>
          <w:rFonts w:ascii="Consolas" w:hAnsi="Consolas"/>
          <w:sz w:val="18"/>
          <w:szCs w:val="18"/>
        </w:rPr>
        <w:t>”</w:t>
      </w:r>
      <w:r>
        <w:rPr>
          <w:rFonts w:ascii="Consolas" w:hAnsi="Consolas"/>
          <w:sz w:val="18"/>
          <w:szCs w:val="18"/>
        </w:rPr>
        <w:t xml:space="preserve"> Ref products are present]</w:t>
      </w:r>
    </w:p>
    <w:p w14:paraId="31357CB0" w14:textId="4D6A8910" w:rsidR="00EA00E9" w:rsidRDefault="00EA00E9" w:rsidP="00CA1209">
      <w:pPr>
        <w:jc w:val="left"/>
        <w:rPr>
          <w:rFonts w:ascii="Consolas" w:hAnsi="Consolas"/>
          <w:sz w:val="18"/>
          <w:szCs w:val="18"/>
        </w:rPr>
      </w:pPr>
      <w:r w:rsidRPr="00EA00E9">
        <w:rPr>
          <w:rFonts w:ascii="Consolas" w:hAnsi="Consolas"/>
          <w:sz w:val="18"/>
          <w:szCs w:val="18"/>
        </w:rPr>
        <w:drawing>
          <wp:inline distT="0" distB="0" distL="0" distR="0" wp14:anchorId="0B1902DB" wp14:editId="690EA317">
            <wp:extent cx="6642100" cy="1886304"/>
            <wp:effectExtent l="0" t="0" r="6350" b="0"/>
            <wp:docPr id="1" name="Picture 1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able&#10;&#10;Description automatically generated"/>
                    <pic:cNvPicPr/>
                  </pic:nvPicPr>
                  <pic:blipFill rotWithShape="1">
                    <a:blip r:embed="rId11"/>
                    <a:srcRect t="26581"/>
                    <a:stretch/>
                  </pic:blipFill>
                  <pic:spPr bwMode="auto">
                    <a:xfrm>
                      <a:off x="0" y="0"/>
                      <a:ext cx="6642100" cy="188630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E5919C4" w14:textId="77777777" w:rsidR="00EA00E9" w:rsidRDefault="00EA00E9" w:rsidP="00CA1209">
      <w:pPr>
        <w:jc w:val="left"/>
        <w:rPr>
          <w:rFonts w:ascii="Consolas" w:hAnsi="Consolas"/>
          <w:sz w:val="18"/>
          <w:szCs w:val="18"/>
        </w:rPr>
      </w:pPr>
    </w:p>
    <w:p w14:paraId="079EDA09" w14:textId="0B9D6B99" w:rsidR="00EA00E9" w:rsidRDefault="00EA00E9" w:rsidP="00CA1209">
      <w:pPr>
        <w:jc w:val="left"/>
        <w:rPr>
          <w:rFonts w:ascii="Consolas" w:hAnsi="Consolas"/>
          <w:sz w:val="18"/>
          <w:szCs w:val="18"/>
        </w:rPr>
      </w:pPr>
      <w:r>
        <w:rPr>
          <w:rFonts w:ascii="Consolas" w:hAnsi="Consolas"/>
          <w:sz w:val="18"/>
          <w:szCs w:val="18"/>
        </w:rPr>
        <w:t>LVW completed.</w:t>
      </w:r>
    </w:p>
    <w:p w14:paraId="004C5675" w14:textId="77777777" w:rsidR="00EA00E9" w:rsidRDefault="00EA00E9" w:rsidP="00CA1209">
      <w:pPr>
        <w:jc w:val="left"/>
        <w:rPr>
          <w:rFonts w:ascii="Consolas" w:hAnsi="Consolas"/>
          <w:sz w:val="18"/>
          <w:szCs w:val="18"/>
        </w:rPr>
      </w:pPr>
    </w:p>
    <w:p w14:paraId="36F0E173" w14:textId="7193952D" w:rsidR="000C7D56" w:rsidRDefault="009E7BAF" w:rsidP="00CA1209">
      <w:pPr>
        <w:jc w:val="left"/>
        <w:rPr>
          <w:rFonts w:ascii="Consolas" w:hAnsi="Consolas"/>
          <w:sz w:val="18"/>
          <w:szCs w:val="18"/>
        </w:rPr>
      </w:pPr>
      <w:r w:rsidRPr="009E7BAF">
        <w:rPr>
          <w:rFonts w:ascii="Consolas" w:hAnsi="Consolas"/>
          <w:sz w:val="18"/>
          <w:szCs w:val="18"/>
        </w:rPr>
        <w:t>PRD-6995638#en_US</w:t>
      </w:r>
    </w:p>
    <w:p w14:paraId="45CEC7CC" w14:textId="4237D6B4" w:rsidR="00EA00E9" w:rsidRDefault="00EA00E9" w:rsidP="00CA1209">
      <w:pPr>
        <w:jc w:val="left"/>
        <w:rPr>
          <w:rFonts w:ascii="Consolas" w:hAnsi="Consolas"/>
          <w:sz w:val="18"/>
          <w:szCs w:val="18"/>
        </w:rPr>
      </w:pPr>
    </w:p>
    <w:p w14:paraId="733491AD" w14:textId="03015967" w:rsidR="00204982" w:rsidRDefault="00204982" w:rsidP="00CA1209">
      <w:pPr>
        <w:jc w:val="left"/>
        <w:rPr>
          <w:rFonts w:ascii="Consolas" w:hAnsi="Consolas"/>
          <w:sz w:val="18"/>
          <w:szCs w:val="18"/>
        </w:rPr>
      </w:pPr>
      <w:r w:rsidRPr="00204982">
        <w:rPr>
          <w:rFonts w:ascii="Consolas" w:hAnsi="Consolas"/>
          <w:sz w:val="18"/>
          <w:szCs w:val="18"/>
        </w:rPr>
        <w:drawing>
          <wp:inline distT="0" distB="0" distL="0" distR="0" wp14:anchorId="71545C64" wp14:editId="4C696981">
            <wp:extent cx="3416476" cy="254013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416476" cy="2540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CF683B" w14:textId="2508D7E4" w:rsidR="00204982" w:rsidRDefault="00204982" w:rsidP="00CA1209">
      <w:pPr>
        <w:jc w:val="left"/>
        <w:rPr>
          <w:rFonts w:ascii="Consolas" w:hAnsi="Consolas"/>
          <w:sz w:val="18"/>
          <w:szCs w:val="18"/>
        </w:rPr>
      </w:pPr>
      <w:r w:rsidRPr="00204982">
        <w:rPr>
          <w:rFonts w:ascii="Consolas" w:hAnsi="Consolas"/>
          <w:sz w:val="18"/>
          <w:szCs w:val="18"/>
        </w:rPr>
        <w:drawing>
          <wp:inline distT="0" distB="0" distL="0" distR="0" wp14:anchorId="22591710" wp14:editId="4ED69149">
            <wp:extent cx="4457929" cy="48262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457929" cy="48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4F0C09" w14:textId="768D96AC" w:rsidR="001C71AC" w:rsidRDefault="001C71AC" w:rsidP="00CA1209">
      <w:pPr>
        <w:jc w:val="left"/>
        <w:rPr>
          <w:rFonts w:ascii="Consolas" w:hAnsi="Consolas"/>
          <w:sz w:val="18"/>
          <w:szCs w:val="18"/>
        </w:rPr>
      </w:pPr>
    </w:p>
    <w:p w14:paraId="30DA49C8" w14:textId="2BF95602" w:rsidR="001C71AC" w:rsidRDefault="001C71AC" w:rsidP="00CA1209">
      <w:pPr>
        <w:jc w:val="left"/>
        <w:rPr>
          <w:rFonts w:ascii="Consolas" w:hAnsi="Consolas"/>
          <w:sz w:val="18"/>
          <w:szCs w:val="18"/>
        </w:rPr>
      </w:pPr>
      <w:r>
        <w:rPr>
          <w:rFonts w:ascii="Consolas" w:hAnsi="Consolas"/>
          <w:sz w:val="18"/>
          <w:szCs w:val="18"/>
        </w:rPr>
        <w:t>Starting LVW again.</w:t>
      </w:r>
    </w:p>
    <w:p w14:paraId="17656398" w14:textId="632DC413" w:rsidR="001C71AC" w:rsidRDefault="001C71AC" w:rsidP="00CA1209">
      <w:pPr>
        <w:jc w:val="left"/>
        <w:rPr>
          <w:rFonts w:ascii="Consolas" w:hAnsi="Consolas"/>
          <w:sz w:val="18"/>
          <w:szCs w:val="18"/>
        </w:rPr>
      </w:pPr>
      <w:r>
        <w:rPr>
          <w:rFonts w:ascii="Consolas" w:hAnsi="Consolas"/>
          <w:sz w:val="18"/>
          <w:szCs w:val="18"/>
        </w:rPr>
        <w:t>Added one ref product.</w:t>
      </w:r>
    </w:p>
    <w:p w14:paraId="6DC7F520" w14:textId="03540C9F" w:rsidR="001C71AC" w:rsidRDefault="001C71AC" w:rsidP="00CA1209">
      <w:pPr>
        <w:jc w:val="left"/>
        <w:rPr>
          <w:rFonts w:ascii="Consolas" w:hAnsi="Consolas"/>
          <w:sz w:val="18"/>
          <w:szCs w:val="18"/>
        </w:rPr>
      </w:pPr>
      <w:r>
        <w:rPr>
          <w:rFonts w:ascii="Consolas" w:hAnsi="Consolas"/>
          <w:sz w:val="18"/>
          <w:szCs w:val="18"/>
        </w:rPr>
        <w:t>Total products</w:t>
      </w:r>
    </w:p>
    <w:p w14:paraId="4A74DB4B" w14:textId="000DBA8C" w:rsidR="001C71AC" w:rsidRDefault="001C71AC" w:rsidP="00CA1209">
      <w:pPr>
        <w:jc w:val="left"/>
        <w:rPr>
          <w:rFonts w:ascii="Consolas" w:hAnsi="Consolas"/>
          <w:sz w:val="18"/>
          <w:szCs w:val="18"/>
        </w:rPr>
      </w:pPr>
    </w:p>
    <w:p w14:paraId="29BA3F5D" w14:textId="2D37F137" w:rsidR="001C71AC" w:rsidRDefault="001C71AC" w:rsidP="00CA1209">
      <w:pPr>
        <w:jc w:val="left"/>
        <w:rPr>
          <w:rFonts w:ascii="Consolas" w:hAnsi="Consolas"/>
          <w:sz w:val="18"/>
          <w:szCs w:val="18"/>
        </w:rPr>
      </w:pPr>
      <w:r w:rsidRPr="001C71AC">
        <w:rPr>
          <w:rFonts w:ascii="Consolas" w:hAnsi="Consolas"/>
          <w:sz w:val="18"/>
          <w:szCs w:val="18"/>
        </w:rPr>
        <w:drawing>
          <wp:inline distT="0" distB="0" distL="0" distR="0" wp14:anchorId="2395B4C5" wp14:editId="6743C05F">
            <wp:extent cx="6642100" cy="1431925"/>
            <wp:effectExtent l="0" t="0" r="635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642100" cy="143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2D8DF7" w14:textId="2CAC2568" w:rsidR="001C71AC" w:rsidRDefault="001C71AC" w:rsidP="00CA1209">
      <w:pPr>
        <w:jc w:val="left"/>
        <w:rPr>
          <w:rFonts w:ascii="Consolas" w:hAnsi="Consolas"/>
          <w:sz w:val="18"/>
          <w:szCs w:val="18"/>
        </w:rPr>
      </w:pPr>
    </w:p>
    <w:p w14:paraId="6323D71A" w14:textId="367AD75C" w:rsidR="001C71AC" w:rsidRDefault="001C71AC" w:rsidP="00CA1209">
      <w:pPr>
        <w:jc w:val="left"/>
        <w:rPr>
          <w:rFonts w:ascii="Consolas" w:hAnsi="Consolas"/>
          <w:sz w:val="18"/>
          <w:szCs w:val="18"/>
        </w:rPr>
      </w:pPr>
      <w:r>
        <w:rPr>
          <w:rFonts w:ascii="Consolas" w:hAnsi="Consolas"/>
          <w:sz w:val="18"/>
          <w:szCs w:val="18"/>
        </w:rPr>
        <w:t>Completing LVW.</w:t>
      </w:r>
    </w:p>
    <w:p w14:paraId="21A4B0A0" w14:textId="50014601" w:rsidR="001C71AC" w:rsidRDefault="001C71AC" w:rsidP="00CA1209">
      <w:pPr>
        <w:jc w:val="left"/>
        <w:rPr>
          <w:rFonts w:ascii="Consolas" w:hAnsi="Consolas"/>
          <w:sz w:val="18"/>
          <w:szCs w:val="18"/>
        </w:rPr>
      </w:pPr>
    </w:p>
    <w:p w14:paraId="5A6FBC0F" w14:textId="0CF3EC34" w:rsidR="001C71AC" w:rsidRDefault="001C71AC" w:rsidP="001C71AC">
      <w:pPr>
        <w:jc w:val="left"/>
        <w:rPr>
          <w:rFonts w:ascii="Consolas" w:hAnsi="Consolas"/>
          <w:sz w:val="18"/>
          <w:szCs w:val="18"/>
        </w:rPr>
      </w:pPr>
      <w:r w:rsidRPr="009E7BAF">
        <w:rPr>
          <w:rFonts w:ascii="Consolas" w:hAnsi="Consolas"/>
          <w:sz w:val="18"/>
          <w:szCs w:val="18"/>
        </w:rPr>
        <w:t>PRD-6995638#en_US</w:t>
      </w:r>
    </w:p>
    <w:p w14:paraId="04B94DDA" w14:textId="53EC5832" w:rsidR="001C71AC" w:rsidRDefault="001C71AC" w:rsidP="001C71AC">
      <w:pPr>
        <w:jc w:val="left"/>
        <w:rPr>
          <w:rFonts w:ascii="Consolas" w:hAnsi="Consolas"/>
          <w:sz w:val="18"/>
          <w:szCs w:val="18"/>
        </w:rPr>
      </w:pPr>
    </w:p>
    <w:p w14:paraId="2D005241" w14:textId="0D7DC5D2" w:rsidR="001C71AC" w:rsidRPr="001C71AC" w:rsidRDefault="001C71AC" w:rsidP="001C71AC">
      <w:pPr>
        <w:jc w:val="left"/>
        <w:rPr>
          <w:rFonts w:ascii="Consolas" w:hAnsi="Consolas"/>
          <w:sz w:val="18"/>
          <w:szCs w:val="18"/>
        </w:rPr>
      </w:pPr>
      <w:r w:rsidRPr="001C71AC">
        <w:rPr>
          <w:rFonts w:ascii="Consolas" w:hAnsi="Consolas"/>
          <w:sz w:val="18"/>
          <w:szCs w:val="18"/>
        </w:rPr>
        <w:t xml:space="preserve">Then Navigate to Dynamo </w:t>
      </w:r>
      <w:proofErr w:type="spellStart"/>
      <w:r w:rsidRPr="001C71AC">
        <w:rPr>
          <w:rFonts w:ascii="Consolas" w:hAnsi="Consolas"/>
          <w:sz w:val="18"/>
          <w:szCs w:val="18"/>
        </w:rPr>
        <w:t>db</w:t>
      </w:r>
      <w:proofErr w:type="spellEnd"/>
      <w:r w:rsidRPr="001C71AC">
        <w:rPr>
          <w:rFonts w:ascii="Consolas" w:hAnsi="Consolas"/>
          <w:sz w:val="18"/>
          <w:szCs w:val="18"/>
        </w:rPr>
        <w:t xml:space="preserve"> and Verify whether the en_DK product is added as accessory for en_US product in denorm table</w:t>
      </w:r>
    </w:p>
    <w:p w14:paraId="1B2852A3" w14:textId="27B9A373" w:rsidR="001C71AC" w:rsidRDefault="001C71AC" w:rsidP="001C71AC">
      <w:pPr>
        <w:jc w:val="left"/>
        <w:rPr>
          <w:rFonts w:ascii="Consolas" w:hAnsi="Consolas"/>
          <w:sz w:val="18"/>
          <w:szCs w:val="18"/>
        </w:rPr>
      </w:pPr>
      <w:r w:rsidRPr="001C71AC">
        <w:rPr>
          <w:rFonts w:ascii="Consolas" w:hAnsi="Consolas"/>
          <w:sz w:val="18"/>
          <w:szCs w:val="18"/>
        </w:rPr>
        <w:t>The referenced product should not be included</w:t>
      </w:r>
      <w:r w:rsidRPr="001C71AC">
        <w:rPr>
          <w:rFonts w:ascii="Consolas" w:hAnsi="Consolas"/>
          <w:sz w:val="18"/>
          <w:szCs w:val="18"/>
        </w:rPr>
        <w:t xml:space="preserve"> --&gt; PASS.</w:t>
      </w:r>
    </w:p>
    <w:p w14:paraId="5BE77B3D" w14:textId="3D55B20F" w:rsidR="001C71AC" w:rsidRDefault="001C71AC" w:rsidP="00CA1209">
      <w:pPr>
        <w:jc w:val="left"/>
        <w:rPr>
          <w:rFonts w:ascii="Consolas" w:hAnsi="Consolas"/>
          <w:sz w:val="18"/>
          <w:szCs w:val="18"/>
        </w:rPr>
      </w:pPr>
      <w:r w:rsidRPr="001C71AC">
        <w:rPr>
          <w:rFonts w:ascii="Consolas" w:hAnsi="Consolas"/>
          <w:sz w:val="18"/>
          <w:szCs w:val="18"/>
        </w:rPr>
        <w:lastRenderedPageBreak/>
        <w:drawing>
          <wp:inline distT="0" distB="0" distL="0" distR="0" wp14:anchorId="44579C24" wp14:editId="72C65271">
            <wp:extent cx="6047772" cy="2853055"/>
            <wp:effectExtent l="0" t="0" r="0" b="444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097058" cy="28763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9CD0C7" w14:textId="6A022846" w:rsidR="001C71AC" w:rsidRDefault="001C71AC" w:rsidP="00CA1209">
      <w:pPr>
        <w:jc w:val="left"/>
        <w:rPr>
          <w:rFonts w:ascii="Consolas" w:hAnsi="Consolas"/>
          <w:sz w:val="18"/>
          <w:szCs w:val="18"/>
        </w:rPr>
      </w:pPr>
    </w:p>
    <w:p w14:paraId="6FCFF84B" w14:textId="78463F71" w:rsidR="001C71AC" w:rsidRDefault="001C71AC" w:rsidP="00CA1209">
      <w:pPr>
        <w:jc w:val="left"/>
        <w:rPr>
          <w:rFonts w:ascii="Consolas" w:hAnsi="Consolas"/>
          <w:sz w:val="18"/>
          <w:szCs w:val="18"/>
        </w:rPr>
      </w:pPr>
      <w:r w:rsidRPr="001C71AC">
        <w:rPr>
          <w:rFonts w:ascii="Consolas" w:hAnsi="Consolas"/>
          <w:sz w:val="18"/>
          <w:szCs w:val="18"/>
        </w:rPr>
        <w:drawing>
          <wp:inline distT="0" distB="0" distL="0" distR="0" wp14:anchorId="6B4BEF85" wp14:editId="1FEEE017">
            <wp:extent cx="2805308" cy="219919"/>
            <wp:effectExtent l="0" t="0" r="0" b="889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971691" cy="2329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FCD361" w14:textId="6CCCAAED" w:rsidR="001C71AC" w:rsidRDefault="001C71AC" w:rsidP="00CA1209">
      <w:pPr>
        <w:jc w:val="left"/>
        <w:rPr>
          <w:rFonts w:ascii="Consolas" w:hAnsi="Consolas"/>
          <w:sz w:val="18"/>
          <w:szCs w:val="18"/>
        </w:rPr>
      </w:pPr>
      <w:r w:rsidRPr="001C71AC">
        <w:rPr>
          <w:rFonts w:ascii="Consolas" w:hAnsi="Consolas"/>
          <w:sz w:val="18"/>
          <w:szCs w:val="18"/>
        </w:rPr>
        <w:drawing>
          <wp:inline distT="0" distB="0" distL="0" distR="0" wp14:anchorId="32A167DC" wp14:editId="6002F70E">
            <wp:extent cx="4710896" cy="675264"/>
            <wp:effectExtent l="0" t="0" r="0" b="0"/>
            <wp:docPr id="9" name="Picture 9" descr="Text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Text&#10;&#10;Description automatically generated with low confidence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734010" cy="6785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C633F2" w14:textId="08C3897C" w:rsidR="001C71AC" w:rsidRDefault="001C71AC" w:rsidP="00CA1209">
      <w:pPr>
        <w:jc w:val="left"/>
        <w:rPr>
          <w:rFonts w:ascii="Consolas" w:hAnsi="Consolas"/>
          <w:sz w:val="18"/>
          <w:szCs w:val="18"/>
        </w:rPr>
      </w:pPr>
    </w:p>
    <w:p w14:paraId="507E00DD" w14:textId="386D3039" w:rsidR="001C71AC" w:rsidRDefault="004C0687" w:rsidP="00CA1209">
      <w:pPr>
        <w:jc w:val="left"/>
        <w:rPr>
          <w:rFonts w:ascii="Consolas" w:hAnsi="Consolas"/>
          <w:sz w:val="18"/>
          <w:szCs w:val="18"/>
        </w:rPr>
      </w:pPr>
      <w:r>
        <w:rPr>
          <w:rFonts w:ascii="Consolas" w:hAnsi="Consolas"/>
          <w:sz w:val="18"/>
          <w:szCs w:val="18"/>
        </w:rPr>
        <w:t>Approving the referenced product in en_US context.</w:t>
      </w:r>
    </w:p>
    <w:p w14:paraId="4FDFDEBC" w14:textId="6187932D" w:rsidR="004C0687" w:rsidRDefault="004C0687" w:rsidP="00CA1209">
      <w:pPr>
        <w:jc w:val="left"/>
        <w:rPr>
          <w:rFonts w:ascii="Consolas" w:hAnsi="Consolas"/>
          <w:sz w:val="18"/>
          <w:szCs w:val="18"/>
        </w:rPr>
      </w:pPr>
      <w:r w:rsidRPr="004C0687">
        <w:rPr>
          <w:rFonts w:ascii="Consolas" w:hAnsi="Consolas"/>
          <w:sz w:val="18"/>
          <w:szCs w:val="18"/>
        </w:rPr>
        <w:t>PRD-HH1215_00</w:t>
      </w:r>
    </w:p>
    <w:p w14:paraId="292615E4" w14:textId="0BC21046" w:rsidR="004C0687" w:rsidRDefault="004C0687" w:rsidP="00CA1209">
      <w:pPr>
        <w:jc w:val="left"/>
        <w:rPr>
          <w:rFonts w:ascii="Consolas" w:hAnsi="Consolas"/>
          <w:sz w:val="18"/>
          <w:szCs w:val="18"/>
        </w:rPr>
      </w:pPr>
      <w:r w:rsidRPr="004C0687">
        <w:rPr>
          <w:rFonts w:ascii="Consolas" w:hAnsi="Consolas"/>
          <w:sz w:val="18"/>
          <w:szCs w:val="18"/>
        </w:rPr>
        <w:drawing>
          <wp:inline distT="0" distB="0" distL="0" distR="0" wp14:anchorId="08B9DE63" wp14:editId="38C22995">
            <wp:extent cx="6642100" cy="2760345"/>
            <wp:effectExtent l="0" t="0" r="6350" b="190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642100" cy="2760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761324" w14:textId="32201B2A" w:rsidR="004C0687" w:rsidRDefault="004C0687" w:rsidP="00CA1209">
      <w:pPr>
        <w:jc w:val="left"/>
        <w:rPr>
          <w:rFonts w:ascii="Consolas" w:hAnsi="Consolas"/>
          <w:sz w:val="18"/>
          <w:szCs w:val="18"/>
        </w:rPr>
      </w:pPr>
    </w:p>
    <w:p w14:paraId="14BED707" w14:textId="232F3BCD" w:rsidR="004C0687" w:rsidRDefault="004C0687" w:rsidP="00CA1209">
      <w:pPr>
        <w:jc w:val="left"/>
        <w:rPr>
          <w:rFonts w:ascii="Consolas" w:hAnsi="Consolas"/>
          <w:sz w:val="18"/>
          <w:szCs w:val="18"/>
        </w:rPr>
      </w:pPr>
      <w:r>
        <w:rPr>
          <w:rFonts w:ascii="Consolas" w:hAnsi="Consolas"/>
          <w:sz w:val="18"/>
          <w:szCs w:val="18"/>
        </w:rPr>
        <w:t>LVW not completed. Just approved the catalogs in en_US context.</w:t>
      </w:r>
    </w:p>
    <w:p w14:paraId="6615F180" w14:textId="72DEA705" w:rsidR="004C0687" w:rsidRDefault="004C0687" w:rsidP="00CA1209">
      <w:pPr>
        <w:jc w:val="left"/>
        <w:rPr>
          <w:rFonts w:ascii="Consolas" w:hAnsi="Consolas"/>
          <w:sz w:val="18"/>
          <w:szCs w:val="18"/>
        </w:rPr>
      </w:pPr>
    </w:p>
    <w:p w14:paraId="62BA5DC1" w14:textId="5CE87AAD" w:rsidR="004C0687" w:rsidRDefault="004C0687" w:rsidP="00CA1209">
      <w:pPr>
        <w:jc w:val="left"/>
        <w:rPr>
          <w:rFonts w:ascii="Consolas" w:hAnsi="Consolas"/>
          <w:sz w:val="18"/>
          <w:szCs w:val="18"/>
        </w:rPr>
      </w:pPr>
      <w:r>
        <w:rPr>
          <w:rFonts w:ascii="Consolas" w:hAnsi="Consolas"/>
          <w:sz w:val="18"/>
          <w:szCs w:val="18"/>
        </w:rPr>
        <w:t>Denorm table.</w:t>
      </w:r>
    </w:p>
    <w:p w14:paraId="5DB72E6A" w14:textId="68B068D3" w:rsidR="004C0687" w:rsidRDefault="004C0687" w:rsidP="00CA1209">
      <w:pPr>
        <w:jc w:val="left"/>
        <w:rPr>
          <w:rFonts w:ascii="Consolas" w:hAnsi="Consolas"/>
          <w:sz w:val="18"/>
          <w:szCs w:val="18"/>
        </w:rPr>
      </w:pPr>
      <w:r w:rsidRPr="004C0687">
        <w:rPr>
          <w:rFonts w:ascii="Consolas" w:hAnsi="Consolas"/>
          <w:sz w:val="18"/>
          <w:szCs w:val="18"/>
        </w:rPr>
        <w:drawing>
          <wp:inline distT="0" distB="0" distL="0" distR="0" wp14:anchorId="59721C7B" wp14:editId="674F4FAC">
            <wp:extent cx="4641448" cy="1184260"/>
            <wp:effectExtent l="0" t="0" r="6985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654926" cy="11876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B263B5" w14:textId="20A7F6AA" w:rsidR="004C0687" w:rsidRDefault="004C0687" w:rsidP="00CA1209">
      <w:pPr>
        <w:jc w:val="left"/>
        <w:rPr>
          <w:rFonts w:ascii="Consolas" w:hAnsi="Consolas"/>
          <w:sz w:val="18"/>
          <w:szCs w:val="18"/>
        </w:rPr>
      </w:pPr>
    </w:p>
    <w:p w14:paraId="66AE9E6A" w14:textId="603DD399" w:rsidR="004C0687" w:rsidRDefault="004C0687" w:rsidP="00CA1209">
      <w:pPr>
        <w:jc w:val="left"/>
        <w:rPr>
          <w:rFonts w:ascii="Consolas" w:hAnsi="Consolas"/>
          <w:sz w:val="18"/>
          <w:szCs w:val="18"/>
        </w:rPr>
      </w:pPr>
      <w:r>
        <w:rPr>
          <w:rFonts w:ascii="Consolas" w:hAnsi="Consolas"/>
          <w:sz w:val="18"/>
          <w:szCs w:val="18"/>
        </w:rPr>
        <w:t>PASS</w:t>
      </w:r>
    </w:p>
    <w:p w14:paraId="3EEB88CC" w14:textId="6CEBC962" w:rsidR="004C0687" w:rsidRDefault="004C0687" w:rsidP="00CA1209">
      <w:pPr>
        <w:jc w:val="left"/>
        <w:rPr>
          <w:rFonts w:ascii="Consolas" w:hAnsi="Consolas"/>
          <w:sz w:val="18"/>
          <w:szCs w:val="18"/>
        </w:rPr>
      </w:pPr>
    </w:p>
    <w:p w14:paraId="2C999530" w14:textId="533DDBD9" w:rsidR="004C0687" w:rsidRDefault="004C0687" w:rsidP="00CA1209">
      <w:pPr>
        <w:jc w:val="left"/>
        <w:rPr>
          <w:rFonts w:ascii="Consolas" w:hAnsi="Consolas"/>
          <w:sz w:val="18"/>
          <w:szCs w:val="18"/>
        </w:rPr>
      </w:pPr>
      <w:r w:rsidRPr="004C0687">
        <w:rPr>
          <w:rFonts w:ascii="Consolas" w:hAnsi="Consolas"/>
          <w:sz w:val="18"/>
          <w:szCs w:val="18"/>
        </w:rPr>
        <w:t>Scenario: Verifying the reference product is included in the denorm table when it is partially approved in same context</w:t>
      </w:r>
    </w:p>
    <w:p w14:paraId="68850C83" w14:textId="1CD1348A" w:rsidR="004C0687" w:rsidRDefault="004C0687" w:rsidP="00CA1209">
      <w:pPr>
        <w:jc w:val="left"/>
        <w:rPr>
          <w:rFonts w:ascii="Consolas" w:hAnsi="Consolas"/>
          <w:sz w:val="18"/>
          <w:szCs w:val="18"/>
        </w:rPr>
      </w:pPr>
    </w:p>
    <w:p w14:paraId="20D96634" w14:textId="59AF2102" w:rsidR="006A58C7" w:rsidRDefault="001C5411" w:rsidP="00CA1209">
      <w:pPr>
        <w:jc w:val="left"/>
        <w:rPr>
          <w:rFonts w:ascii="Consolas" w:hAnsi="Consolas"/>
          <w:sz w:val="18"/>
          <w:szCs w:val="18"/>
        </w:rPr>
      </w:pPr>
      <w:r>
        <w:rPr>
          <w:rFonts w:ascii="Consolas" w:hAnsi="Consolas"/>
          <w:sz w:val="18"/>
          <w:szCs w:val="18"/>
        </w:rPr>
        <w:lastRenderedPageBreak/>
        <w:t xml:space="preserve">Master PRD: </w:t>
      </w:r>
      <w:r w:rsidRPr="009E7BAF">
        <w:rPr>
          <w:rFonts w:ascii="Consolas" w:hAnsi="Consolas"/>
          <w:sz w:val="18"/>
          <w:szCs w:val="18"/>
        </w:rPr>
        <w:t>PRD-6995638</w:t>
      </w:r>
    </w:p>
    <w:p w14:paraId="0688C4DD" w14:textId="77777777" w:rsidR="002C0D21" w:rsidRDefault="002C0D21" w:rsidP="00CA1209">
      <w:pPr>
        <w:jc w:val="left"/>
        <w:rPr>
          <w:rFonts w:ascii="Consolas" w:hAnsi="Consolas"/>
          <w:sz w:val="18"/>
          <w:szCs w:val="18"/>
        </w:rPr>
      </w:pPr>
    </w:p>
    <w:p w14:paraId="65DA4ECB" w14:textId="6DA5A3C6" w:rsidR="006A58C7" w:rsidRDefault="006B308C" w:rsidP="00CA1209">
      <w:pPr>
        <w:jc w:val="left"/>
        <w:rPr>
          <w:rFonts w:ascii="Consolas" w:hAnsi="Consolas"/>
          <w:sz w:val="18"/>
          <w:szCs w:val="18"/>
        </w:rPr>
      </w:pPr>
      <w:r w:rsidRPr="006B308C">
        <w:rPr>
          <w:rFonts w:ascii="Consolas" w:hAnsi="Consolas"/>
          <w:sz w:val="18"/>
          <w:szCs w:val="18"/>
        </w:rPr>
        <w:t>PRD-6996380</w:t>
      </w:r>
      <w:r>
        <w:rPr>
          <w:rFonts w:ascii="Consolas" w:hAnsi="Consolas"/>
          <w:sz w:val="18"/>
          <w:szCs w:val="18"/>
        </w:rPr>
        <w:t xml:space="preserve"> --&gt; Created in step workbench.</w:t>
      </w:r>
    </w:p>
    <w:p w14:paraId="55FD5BF5" w14:textId="6AC688E9" w:rsidR="006A58C7" w:rsidRDefault="006A58C7" w:rsidP="00CA1209">
      <w:pPr>
        <w:jc w:val="left"/>
        <w:rPr>
          <w:rFonts w:ascii="Consolas" w:hAnsi="Consolas"/>
          <w:sz w:val="18"/>
          <w:szCs w:val="18"/>
        </w:rPr>
      </w:pPr>
    </w:p>
    <w:p w14:paraId="5D7F47D5" w14:textId="2DFF8544" w:rsidR="002C0D21" w:rsidRDefault="002C0D21" w:rsidP="00CA1209">
      <w:pPr>
        <w:jc w:val="left"/>
        <w:rPr>
          <w:rFonts w:ascii="Consolas" w:hAnsi="Consolas"/>
          <w:sz w:val="18"/>
          <w:szCs w:val="18"/>
        </w:rPr>
      </w:pPr>
      <w:r>
        <w:rPr>
          <w:rFonts w:ascii="Consolas" w:hAnsi="Consolas"/>
          <w:sz w:val="18"/>
          <w:szCs w:val="18"/>
        </w:rPr>
        <w:t>GVW Completed.</w:t>
      </w:r>
    </w:p>
    <w:p w14:paraId="3EA84AE9" w14:textId="594E91E1" w:rsidR="002C0D21" w:rsidRDefault="002C0D21" w:rsidP="00CA1209">
      <w:pPr>
        <w:jc w:val="left"/>
        <w:rPr>
          <w:rFonts w:ascii="Consolas" w:hAnsi="Consolas"/>
          <w:sz w:val="18"/>
          <w:szCs w:val="18"/>
        </w:rPr>
      </w:pPr>
    </w:p>
    <w:p w14:paraId="363F3849" w14:textId="033648A6" w:rsidR="002C0D21" w:rsidRDefault="002C0D21" w:rsidP="00CA1209">
      <w:pPr>
        <w:jc w:val="left"/>
        <w:rPr>
          <w:rFonts w:ascii="Consolas" w:hAnsi="Consolas"/>
          <w:sz w:val="18"/>
          <w:szCs w:val="18"/>
        </w:rPr>
      </w:pPr>
      <w:r>
        <w:rPr>
          <w:rFonts w:ascii="Consolas" w:hAnsi="Consolas"/>
          <w:sz w:val="18"/>
          <w:szCs w:val="18"/>
        </w:rPr>
        <w:t xml:space="preserve">Switched to </w:t>
      </w:r>
      <w:proofErr w:type="spellStart"/>
      <w:r>
        <w:rPr>
          <w:rFonts w:ascii="Consolas" w:hAnsi="Consolas"/>
          <w:sz w:val="18"/>
          <w:szCs w:val="18"/>
        </w:rPr>
        <w:t>en_DK</w:t>
      </w:r>
      <w:proofErr w:type="spellEnd"/>
      <w:r>
        <w:rPr>
          <w:rFonts w:ascii="Consolas" w:hAnsi="Consolas"/>
          <w:sz w:val="18"/>
          <w:szCs w:val="18"/>
        </w:rPr>
        <w:t xml:space="preserve"> context.</w:t>
      </w:r>
      <w:r>
        <w:rPr>
          <w:rFonts w:ascii="Consolas" w:hAnsi="Consolas"/>
          <w:sz w:val="18"/>
          <w:szCs w:val="18"/>
        </w:rPr>
        <w:br/>
        <w:t>Saved catalogs with value as true.</w:t>
      </w:r>
    </w:p>
    <w:p w14:paraId="548DB782" w14:textId="24F8F070" w:rsidR="002C0D21" w:rsidRDefault="002C0D21" w:rsidP="00CA1209">
      <w:pPr>
        <w:jc w:val="left"/>
        <w:rPr>
          <w:rFonts w:ascii="Consolas" w:hAnsi="Consolas"/>
          <w:sz w:val="18"/>
          <w:szCs w:val="18"/>
        </w:rPr>
      </w:pPr>
      <w:r w:rsidRPr="002C0D21">
        <w:rPr>
          <w:rFonts w:ascii="Consolas" w:hAnsi="Consolas"/>
          <w:sz w:val="18"/>
          <w:szCs w:val="18"/>
        </w:rPr>
        <w:drawing>
          <wp:inline distT="0" distB="0" distL="0" distR="0" wp14:anchorId="048C0785" wp14:editId="09D0A93B">
            <wp:extent cx="6642100" cy="2639695"/>
            <wp:effectExtent l="0" t="0" r="6350" b="8255"/>
            <wp:docPr id="18" name="Picture 18" descr="A picture containing 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 descr="A picture containing graphical user interface&#10;&#10;Description automatically generated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642100" cy="2639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2CAE68" w14:textId="362BD50D" w:rsidR="002C0D21" w:rsidRDefault="002C0D21" w:rsidP="00CA1209">
      <w:pPr>
        <w:jc w:val="left"/>
        <w:rPr>
          <w:rFonts w:ascii="Consolas" w:hAnsi="Consolas"/>
          <w:sz w:val="18"/>
          <w:szCs w:val="18"/>
        </w:rPr>
      </w:pPr>
    </w:p>
    <w:p w14:paraId="2040C09D" w14:textId="7E677974" w:rsidR="002C0D21" w:rsidRPr="001A6308" w:rsidRDefault="001A6308" w:rsidP="002C0D21">
      <w:pPr>
        <w:jc w:val="left"/>
        <w:rPr>
          <w:rFonts w:ascii="Consolas" w:hAnsi="Consolas"/>
          <w:sz w:val="18"/>
          <w:szCs w:val="18"/>
        </w:rPr>
      </w:pPr>
      <w:r w:rsidRPr="001A6308">
        <w:rPr>
          <w:rFonts w:ascii="Consolas" w:hAnsi="Consolas"/>
          <w:sz w:val="18"/>
          <w:szCs w:val="18"/>
        </w:rPr>
        <w:t xml:space="preserve">Adding </w:t>
      </w:r>
      <w:proofErr w:type="spellStart"/>
      <w:r>
        <w:rPr>
          <w:rFonts w:ascii="Consolas" w:hAnsi="Consolas"/>
          <w:sz w:val="18"/>
          <w:szCs w:val="18"/>
        </w:rPr>
        <w:t>en_Dk</w:t>
      </w:r>
      <w:proofErr w:type="spellEnd"/>
      <w:r>
        <w:rPr>
          <w:rFonts w:ascii="Consolas" w:hAnsi="Consolas"/>
          <w:sz w:val="18"/>
          <w:szCs w:val="18"/>
        </w:rPr>
        <w:t xml:space="preserve"> product </w:t>
      </w:r>
      <w:r w:rsidRPr="001A6308">
        <w:rPr>
          <w:rFonts w:ascii="Consolas" w:hAnsi="Consolas"/>
          <w:sz w:val="18"/>
          <w:szCs w:val="18"/>
        </w:rPr>
        <w:t xml:space="preserve">reference in master product and completing LVW in local </w:t>
      </w:r>
      <w:proofErr w:type="spellStart"/>
      <w:r w:rsidRPr="001A6308">
        <w:rPr>
          <w:rFonts w:ascii="Consolas" w:hAnsi="Consolas"/>
          <w:sz w:val="18"/>
          <w:szCs w:val="18"/>
        </w:rPr>
        <w:t>en_US</w:t>
      </w:r>
      <w:proofErr w:type="spellEnd"/>
      <w:r w:rsidRPr="001A6308">
        <w:rPr>
          <w:rFonts w:ascii="Consolas" w:hAnsi="Consolas"/>
          <w:sz w:val="18"/>
          <w:szCs w:val="18"/>
        </w:rPr>
        <w:t xml:space="preserve"> context.</w:t>
      </w:r>
    </w:p>
    <w:p w14:paraId="0B0EA330" w14:textId="5E43B196" w:rsidR="001A6308" w:rsidRDefault="001A6308" w:rsidP="002C0D21">
      <w:pPr>
        <w:jc w:val="left"/>
        <w:rPr>
          <w:rFonts w:ascii="Calibri" w:hAnsi="Calibri" w:cs="Calibri"/>
          <w:sz w:val="23"/>
          <w:szCs w:val="23"/>
          <w:shd w:val="clear" w:color="auto" w:fill="FFFFFF"/>
        </w:rPr>
      </w:pPr>
      <w:r>
        <w:rPr>
          <w:noProof/>
        </w:rPr>
        <w:drawing>
          <wp:inline distT="0" distB="0" distL="0" distR="0" wp14:anchorId="324F942C" wp14:editId="4AD5EAE7">
            <wp:extent cx="6641951" cy="2997771"/>
            <wp:effectExtent l="0" t="0" r="6985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1"/>
                    <a:srcRect t="5576" b="14190"/>
                    <a:stretch/>
                  </pic:blipFill>
                  <pic:spPr bwMode="auto">
                    <a:xfrm>
                      <a:off x="0" y="0"/>
                      <a:ext cx="6642100" cy="299783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600A53A" w14:textId="72CA14CD" w:rsidR="001A6308" w:rsidRDefault="001A6308" w:rsidP="002C0D21">
      <w:pPr>
        <w:jc w:val="left"/>
        <w:rPr>
          <w:rFonts w:ascii="Calibri" w:hAnsi="Calibri" w:cs="Calibri"/>
          <w:sz w:val="23"/>
          <w:szCs w:val="23"/>
          <w:shd w:val="clear" w:color="auto" w:fill="FFFFFF"/>
        </w:rPr>
      </w:pPr>
    </w:p>
    <w:p w14:paraId="4D8CF748" w14:textId="644E5DF6" w:rsidR="001A6308" w:rsidRPr="008F519C" w:rsidRDefault="008F519C" w:rsidP="002C0D21">
      <w:pPr>
        <w:jc w:val="left"/>
        <w:rPr>
          <w:rFonts w:ascii="Consolas" w:hAnsi="Consolas"/>
          <w:sz w:val="18"/>
          <w:szCs w:val="18"/>
        </w:rPr>
      </w:pPr>
      <w:r w:rsidRPr="008F519C">
        <w:rPr>
          <w:rFonts w:ascii="Consolas" w:hAnsi="Consolas"/>
          <w:sz w:val="18"/>
          <w:szCs w:val="18"/>
        </w:rPr>
        <w:t>Completed LVW.</w:t>
      </w:r>
    </w:p>
    <w:p w14:paraId="6AE16FE9" w14:textId="6B13B204" w:rsidR="008F519C" w:rsidRDefault="008F519C" w:rsidP="002C0D21">
      <w:pPr>
        <w:jc w:val="left"/>
        <w:rPr>
          <w:rFonts w:ascii="Calibri" w:hAnsi="Calibri" w:cs="Calibri"/>
          <w:sz w:val="23"/>
          <w:szCs w:val="23"/>
          <w:shd w:val="clear" w:color="auto" w:fill="FFFFFF"/>
        </w:rPr>
      </w:pPr>
      <w:r w:rsidRPr="008F519C">
        <w:rPr>
          <w:rFonts w:ascii="Calibri" w:hAnsi="Calibri" w:cs="Calibri"/>
          <w:sz w:val="23"/>
          <w:szCs w:val="23"/>
          <w:shd w:val="clear" w:color="auto" w:fill="FFFFFF"/>
        </w:rPr>
        <w:drawing>
          <wp:inline distT="0" distB="0" distL="0" distR="0" wp14:anchorId="064E9A1E" wp14:editId="387C387C">
            <wp:extent cx="4815068" cy="1744657"/>
            <wp:effectExtent l="0" t="0" r="5080" b="8255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828572" cy="1749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A12169" w14:textId="598BB0F4" w:rsidR="008F519C" w:rsidRDefault="008F519C" w:rsidP="002C0D21">
      <w:pPr>
        <w:jc w:val="left"/>
        <w:rPr>
          <w:rFonts w:ascii="Calibri" w:hAnsi="Calibri" w:cs="Calibri"/>
          <w:sz w:val="23"/>
          <w:szCs w:val="23"/>
          <w:shd w:val="clear" w:color="auto" w:fill="FFFFFF"/>
        </w:rPr>
      </w:pPr>
    </w:p>
    <w:p w14:paraId="5F106B90" w14:textId="6F373EEE" w:rsidR="008F519C" w:rsidRDefault="008F519C" w:rsidP="002C0D21">
      <w:pPr>
        <w:jc w:val="left"/>
        <w:rPr>
          <w:rFonts w:ascii="Calibri" w:hAnsi="Calibri" w:cs="Calibri"/>
          <w:sz w:val="23"/>
          <w:szCs w:val="23"/>
          <w:shd w:val="clear" w:color="auto" w:fill="FFFFFF"/>
        </w:rPr>
      </w:pPr>
      <w:r w:rsidRPr="008F519C">
        <w:rPr>
          <w:rFonts w:ascii="Calibri" w:hAnsi="Calibri" w:cs="Calibri"/>
          <w:sz w:val="23"/>
          <w:szCs w:val="23"/>
          <w:shd w:val="clear" w:color="auto" w:fill="FFFFFF"/>
        </w:rPr>
        <w:lastRenderedPageBreak/>
        <w:drawing>
          <wp:inline distT="0" distB="0" distL="0" distR="0" wp14:anchorId="70014D8E" wp14:editId="236B876E">
            <wp:extent cx="6642100" cy="3608705"/>
            <wp:effectExtent l="0" t="0" r="6350" b="0"/>
            <wp:docPr id="22" name="Picture 22" descr="Graphical user interface, text, application, emai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 descr="Graphical user interface, text, application, email&#10;&#10;Description automatically generated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642100" cy="3608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76249A" w14:textId="1066F067" w:rsidR="008F519C" w:rsidRDefault="008F519C" w:rsidP="002C0D21">
      <w:pPr>
        <w:jc w:val="left"/>
        <w:rPr>
          <w:rFonts w:ascii="Calibri" w:hAnsi="Calibri" w:cs="Calibri"/>
          <w:sz w:val="23"/>
          <w:szCs w:val="23"/>
          <w:shd w:val="clear" w:color="auto" w:fill="FFFFFF"/>
        </w:rPr>
      </w:pPr>
    </w:p>
    <w:p w14:paraId="58216BB2" w14:textId="4826EC5C" w:rsidR="008F519C" w:rsidRDefault="00DE6497" w:rsidP="002C0D21">
      <w:pPr>
        <w:jc w:val="left"/>
        <w:rPr>
          <w:rFonts w:ascii="Consolas" w:hAnsi="Consolas" w:cs="Calibri"/>
          <w:sz w:val="18"/>
          <w:szCs w:val="18"/>
          <w:shd w:val="clear" w:color="auto" w:fill="FFFFFF"/>
        </w:rPr>
      </w:pPr>
      <w:r w:rsidRPr="00DE6497">
        <w:rPr>
          <w:rFonts w:ascii="Consolas" w:hAnsi="Consolas" w:cs="Calibri"/>
          <w:sz w:val="18"/>
          <w:szCs w:val="18"/>
          <w:shd w:val="clear" w:color="auto" w:fill="FFFFFF"/>
        </w:rPr>
        <w:t>Approved product partially from step workbench.</w:t>
      </w:r>
    </w:p>
    <w:p w14:paraId="4BBEA536" w14:textId="21DF387E" w:rsidR="00DE6497" w:rsidRPr="00DE6497" w:rsidRDefault="00DE6497" w:rsidP="002C0D21">
      <w:pPr>
        <w:jc w:val="left"/>
        <w:rPr>
          <w:rFonts w:ascii="Consolas" w:hAnsi="Consolas" w:cs="Calibri"/>
          <w:sz w:val="18"/>
          <w:szCs w:val="18"/>
          <w:shd w:val="clear" w:color="auto" w:fill="FFFFFF"/>
        </w:rPr>
      </w:pPr>
      <w:r>
        <w:rPr>
          <w:rFonts w:ascii="Consolas" w:hAnsi="Consolas" w:cs="Calibri"/>
          <w:sz w:val="18"/>
          <w:szCs w:val="18"/>
          <w:shd w:val="clear" w:color="auto" w:fill="FFFFFF"/>
        </w:rPr>
        <w:t>Success message is shown for full as the partial approval was already done before. So modified the SC.</w:t>
      </w:r>
    </w:p>
    <w:p w14:paraId="7CA8C32F" w14:textId="0B86FEA3" w:rsidR="00DE6497" w:rsidRDefault="00DE6497" w:rsidP="002C0D21">
      <w:pPr>
        <w:jc w:val="left"/>
        <w:rPr>
          <w:rFonts w:ascii="Calibri" w:hAnsi="Calibri" w:cs="Calibri"/>
          <w:sz w:val="23"/>
          <w:szCs w:val="23"/>
          <w:shd w:val="clear" w:color="auto" w:fill="FFFFFF"/>
        </w:rPr>
      </w:pPr>
      <w:r w:rsidRPr="00DE6497">
        <w:rPr>
          <w:rFonts w:ascii="Calibri" w:hAnsi="Calibri" w:cs="Calibri"/>
          <w:sz w:val="23"/>
          <w:szCs w:val="23"/>
          <w:shd w:val="clear" w:color="auto" w:fill="FFFFFF"/>
        </w:rPr>
        <w:drawing>
          <wp:inline distT="0" distB="0" distL="0" distR="0" wp14:anchorId="302B77CF" wp14:editId="2C68B650">
            <wp:extent cx="6642100" cy="2463800"/>
            <wp:effectExtent l="0" t="0" r="635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6642100" cy="2463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E363EB" w14:textId="327D0AC2" w:rsidR="00DE6497" w:rsidRDefault="00DE6497" w:rsidP="002C0D21">
      <w:pPr>
        <w:jc w:val="left"/>
        <w:rPr>
          <w:rFonts w:ascii="Calibri" w:hAnsi="Calibri" w:cs="Calibri"/>
          <w:sz w:val="23"/>
          <w:szCs w:val="23"/>
          <w:shd w:val="clear" w:color="auto" w:fill="FFFFFF"/>
        </w:rPr>
      </w:pPr>
    </w:p>
    <w:p w14:paraId="02128CE5" w14:textId="599B1DCF" w:rsidR="00DE6497" w:rsidRPr="00DE6497" w:rsidRDefault="00DE6497" w:rsidP="002C0D21">
      <w:pPr>
        <w:jc w:val="left"/>
        <w:rPr>
          <w:rFonts w:ascii="Consolas" w:hAnsi="Consolas" w:cs="Calibri"/>
          <w:sz w:val="18"/>
          <w:szCs w:val="18"/>
          <w:shd w:val="clear" w:color="auto" w:fill="FFFFFF"/>
        </w:rPr>
      </w:pPr>
      <w:r w:rsidRPr="00DE6497">
        <w:rPr>
          <w:rFonts w:ascii="Consolas" w:hAnsi="Consolas" w:cs="Calibri"/>
          <w:sz w:val="18"/>
          <w:szCs w:val="18"/>
          <w:shd w:val="clear" w:color="auto" w:fill="FFFFFF"/>
        </w:rPr>
        <w:t>Checking the same in Denorm table.</w:t>
      </w:r>
    </w:p>
    <w:p w14:paraId="2ED381AA" w14:textId="77777777" w:rsidR="00DE6497" w:rsidRDefault="00DE6497" w:rsidP="002C0D21">
      <w:pPr>
        <w:jc w:val="left"/>
        <w:rPr>
          <w:rFonts w:ascii="Calibri" w:hAnsi="Calibri" w:cs="Calibri"/>
          <w:sz w:val="23"/>
          <w:szCs w:val="23"/>
          <w:shd w:val="clear" w:color="auto" w:fill="FFFFFF"/>
        </w:rPr>
      </w:pPr>
    </w:p>
    <w:p w14:paraId="102DDB28" w14:textId="7A448835" w:rsidR="001A6308" w:rsidRDefault="00DE6497" w:rsidP="002C0D21">
      <w:pPr>
        <w:jc w:val="left"/>
        <w:rPr>
          <w:rFonts w:ascii="Calibri" w:hAnsi="Calibri" w:cs="Calibri"/>
          <w:sz w:val="23"/>
          <w:szCs w:val="23"/>
          <w:shd w:val="clear" w:color="auto" w:fill="FFFFFF"/>
        </w:rPr>
      </w:pPr>
      <w:r w:rsidRPr="00DE6497">
        <w:rPr>
          <w:rFonts w:ascii="Calibri" w:hAnsi="Calibri" w:cs="Calibri"/>
          <w:sz w:val="23"/>
          <w:szCs w:val="23"/>
          <w:shd w:val="clear" w:color="auto" w:fill="FFFFFF"/>
        </w:rPr>
        <w:lastRenderedPageBreak/>
        <w:drawing>
          <wp:inline distT="0" distB="0" distL="0" distR="0" wp14:anchorId="322A56C3" wp14:editId="1D4F33E9">
            <wp:extent cx="5677192" cy="4083260"/>
            <wp:effectExtent l="0" t="0" r="0" b="0"/>
            <wp:docPr id="24" name="Picture 24" descr="Graphical user interface, text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24" descr="Graphical user interface, text, application&#10;&#10;Description automatically generated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677192" cy="4083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C323F0" w14:textId="0287268C" w:rsidR="006A58C7" w:rsidRDefault="006A58C7" w:rsidP="00CA1209">
      <w:pPr>
        <w:jc w:val="left"/>
        <w:rPr>
          <w:rFonts w:ascii="Consolas" w:hAnsi="Consolas"/>
          <w:sz w:val="18"/>
          <w:szCs w:val="18"/>
          <w:lang w:val="en-US"/>
        </w:rPr>
      </w:pPr>
    </w:p>
    <w:p w14:paraId="377B5C99" w14:textId="129C203E" w:rsidR="00DE6497" w:rsidRPr="001A6308" w:rsidRDefault="00DE6497" w:rsidP="00CA1209">
      <w:pPr>
        <w:jc w:val="left"/>
        <w:rPr>
          <w:rFonts w:ascii="Consolas" w:hAnsi="Consolas"/>
          <w:sz w:val="18"/>
          <w:szCs w:val="18"/>
          <w:lang w:val="en-US"/>
        </w:rPr>
      </w:pPr>
      <w:r>
        <w:rPr>
          <w:rFonts w:ascii="Consolas" w:hAnsi="Consolas"/>
          <w:sz w:val="18"/>
          <w:szCs w:val="18"/>
          <w:lang w:val="en-US"/>
        </w:rPr>
        <w:t>TC Passed.</w:t>
      </w:r>
    </w:p>
    <w:p w14:paraId="3928CF4E" w14:textId="77777777" w:rsidR="002C0D21" w:rsidRPr="00CA1209" w:rsidRDefault="002C0D21" w:rsidP="00CA1209">
      <w:pPr>
        <w:jc w:val="left"/>
        <w:rPr>
          <w:rFonts w:ascii="Consolas" w:hAnsi="Consolas"/>
          <w:sz w:val="18"/>
          <w:szCs w:val="18"/>
        </w:rPr>
      </w:pPr>
    </w:p>
    <w:sectPr w:rsidR="002C0D21" w:rsidRPr="00CA1209" w:rsidSect="00CA1209">
      <w:headerReference w:type="default" r:id="rId26"/>
      <w:footerReference w:type="even" r:id="rId27"/>
      <w:footerReference w:type="default" r:id="rId28"/>
      <w:headerReference w:type="first" r:id="rId29"/>
      <w:pgSz w:w="11900" w:h="16840"/>
      <w:pgMar w:top="720" w:right="720" w:bottom="720" w:left="720" w:header="720" w:footer="576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DB6C67" w14:textId="77777777" w:rsidR="00CA1209" w:rsidRDefault="00CA1209" w:rsidP="008C1F02">
      <w:r>
        <w:separator/>
      </w:r>
    </w:p>
  </w:endnote>
  <w:endnote w:type="continuationSeparator" w:id="0">
    <w:p w14:paraId="4F7C8613" w14:textId="77777777" w:rsidR="00CA1209" w:rsidRDefault="00CA1209" w:rsidP="008C1F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utiger LT Pro 55 Roman">
    <w:altName w:val="Calibri"/>
    <w:panose1 w:val="020B0602020204020204"/>
    <w:charset w:val="00"/>
    <w:family w:val="swiss"/>
    <w:notTrueType/>
    <w:pitch w:val="variable"/>
    <w:sig w:usb0="800000AF" w:usb1="0000004A" w:usb2="00000000" w:usb3="00000000" w:csb0="0000009B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 (Body CS)">
    <w:altName w:val="Mangal"/>
    <w:charset w:val="00"/>
    <w:family w:val="roman"/>
    <w:pitch w:val="default"/>
  </w:font>
  <w:font w:name="Frutiger LT Pro 65 Bold">
    <w:altName w:val="Calibri"/>
    <w:panose1 w:val="020B0803030504020204"/>
    <w:charset w:val="00"/>
    <w:family w:val="swiss"/>
    <w:notTrueType/>
    <w:pitch w:val="variable"/>
    <w:sig w:usb0="800000AF" w:usb1="5000204A" w:usb2="00000000" w:usb3="00000000" w:csb0="0000009B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angal (Headings CS)">
    <w:altName w:val="Mangal"/>
    <w:charset w:val="00"/>
    <w:family w:val="roman"/>
    <w:pitch w:val="default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Frutiger LT Pro 45 Light">
    <w:altName w:val="Calibri"/>
    <w:panose1 w:val="020B0403030504020204"/>
    <w:charset w:val="00"/>
    <w:family w:val="swiss"/>
    <w:notTrueType/>
    <w:pitch w:val="variable"/>
    <w:sig w:usb0="800000AF" w:usb1="5000204A" w:usb2="00000000" w:usb3="00000000" w:csb0="0000009B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 Bold">
    <w:altName w:val="Times New Roman"/>
    <w:panose1 w:val="02020803070505020304"/>
    <w:charset w:val="00"/>
    <w:family w:val="roman"/>
    <w:pitch w:val="default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5328B6" w14:textId="77777777" w:rsidR="009637A5" w:rsidRDefault="009637A5" w:rsidP="00AC6DF6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24DB00C" w14:textId="77777777" w:rsidR="009637A5" w:rsidRDefault="009637A5" w:rsidP="003C03DC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4CF96D" w14:textId="77777777" w:rsidR="009637A5" w:rsidRDefault="009637A5" w:rsidP="00AC6DF6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15</w:t>
    </w:r>
    <w:r>
      <w:rPr>
        <w:rStyle w:val="PageNumber"/>
      </w:rPr>
      <w:fldChar w:fldCharType="end"/>
    </w:r>
  </w:p>
  <w:p w14:paraId="6C09C148" w14:textId="77777777" w:rsidR="009637A5" w:rsidRPr="005D5C4A" w:rsidRDefault="009637A5" w:rsidP="003C03DC">
    <w:pPr>
      <w:pStyle w:val="Footer"/>
      <w:ind w:right="360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26FDBE91" wp14:editId="6F84762C">
              <wp:simplePos x="0" y="0"/>
              <wp:positionH relativeFrom="column">
                <wp:posOffset>885825</wp:posOffset>
              </wp:positionH>
              <wp:positionV relativeFrom="paragraph">
                <wp:posOffset>9525</wp:posOffset>
              </wp:positionV>
              <wp:extent cx="4225870" cy="454770"/>
              <wp:effectExtent l="0" t="0" r="0" b="2540"/>
              <wp:wrapNone/>
              <wp:docPr id="14" name="Text Box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225870" cy="4547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FB17AD7" w14:textId="77777777" w:rsidR="00892F28" w:rsidRPr="00892F28" w:rsidRDefault="00892F28" w:rsidP="00892F28">
                          <w:pPr>
                            <w:jc w:val="center"/>
                            <w:rPr>
                              <w:color w:val="7F7F7F" w:themeColor="text1" w:themeTint="80"/>
                              <w:sz w:val="16"/>
                              <w:szCs w:val="16"/>
                            </w:rPr>
                          </w:pPr>
                          <w:r w:rsidRPr="00892F28">
                            <w:rPr>
                              <w:color w:val="7F7F7F" w:themeColor="text1" w:themeTint="80"/>
                              <w:sz w:val="16"/>
                              <w:szCs w:val="16"/>
                              <w:lang w:val="en-US"/>
                            </w:rPr>
                            <w:t>©LTIMindtree | Privileged and Confidential 2022</w:t>
                          </w:r>
                        </w:p>
                        <w:p w14:paraId="76C24718" w14:textId="77777777" w:rsidR="009637A5" w:rsidRPr="00C41290" w:rsidRDefault="009637A5" w:rsidP="007F0C05">
                          <w:pPr>
                            <w:jc w:val="center"/>
                            <w:rPr>
                              <w:color w:val="7F7F7F" w:themeColor="text1" w:themeTint="80"/>
                              <w:sz w:val="16"/>
                              <w:szCs w:val="16"/>
                              <w:lang w:val="en-US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6FDBE91" id="_x0000_t202" coordsize="21600,21600" o:spt="202" path="m,l,21600r21600,l21600,xe">
              <v:stroke joinstyle="miter"/>
              <v:path gradientshapeok="t" o:connecttype="rect"/>
            </v:shapetype>
            <v:shape id="Text Box 14" o:spid="_x0000_s1028" type="#_x0000_t202" style="position:absolute;left:0;text-align:left;margin-left:69.75pt;margin-top:.75pt;width:332.75pt;height:35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" filled="f" stroked="f">
              <v:textbox>
                <w:txbxContent>
                  <w:p w14:paraId="1FB17AD7" w14:textId="77777777" w:rsidR="00892F28" w:rsidRPr="00892F28" w:rsidRDefault="00892F28" w:rsidP="00892F28">
                    <w:pPr>
                      <w:jc w:val="center"/>
                      <w:rPr>
                        <w:color w:val="7F7F7F" w:themeColor="text1" w:themeTint="80"/>
                        <w:sz w:val="16"/>
                        <w:szCs w:val="16"/>
                      </w:rPr>
                    </w:pPr>
                    <w:r w:rsidRPr="00892F28">
                      <w:rPr>
                        <w:color w:val="7F7F7F" w:themeColor="text1" w:themeTint="80"/>
                        <w:sz w:val="16"/>
                        <w:szCs w:val="16"/>
                        <w:lang w:val="en-US"/>
                      </w:rPr>
                      <w:t>©LTIMindtree | Privileged and Confidential 2022</w:t>
                    </w:r>
                  </w:p>
                  <w:p w14:paraId="76C24718" w14:textId="77777777" w:rsidR="009637A5" w:rsidRPr="00C41290" w:rsidRDefault="009637A5" w:rsidP="007F0C05">
                    <w:pPr>
                      <w:jc w:val="center"/>
                      <w:rPr>
                        <w:color w:val="7F7F7F" w:themeColor="text1" w:themeTint="80"/>
                        <w:sz w:val="16"/>
                        <w:szCs w:val="16"/>
                        <w:lang w:val="en-US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414340" w14:textId="77777777" w:rsidR="00CA1209" w:rsidRDefault="00CA1209" w:rsidP="008C1F02">
      <w:r>
        <w:separator/>
      </w:r>
    </w:p>
  </w:footnote>
  <w:footnote w:type="continuationSeparator" w:id="0">
    <w:p w14:paraId="1ACD7A2B" w14:textId="77777777" w:rsidR="00CA1209" w:rsidRDefault="00CA1209" w:rsidP="008C1F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83449F" w14:textId="77777777" w:rsidR="009637A5" w:rsidRPr="007A2D94" w:rsidRDefault="00632D1A" w:rsidP="007A2D94">
    <w:pPr>
      <w:pStyle w:val="Header"/>
    </w:pPr>
    <w:r w:rsidRPr="00123F4B">
      <w:rPr>
        <w:noProof/>
        <w:color w:val="262626" w:themeColor="text1" w:themeTint="D9"/>
        <w:szCs w:val="22"/>
        <w:lang w:eastAsia="en-IN"/>
      </w:rPr>
      <w:drawing>
        <wp:anchor distT="0" distB="0" distL="114300" distR="114300" simplePos="0" relativeHeight="251707392" behindDoc="0" locked="0" layoutInCell="1" allowOverlap="1" wp14:anchorId="39F1BDCD" wp14:editId="0A0B2D4E">
          <wp:simplePos x="0" y="0"/>
          <wp:positionH relativeFrom="column">
            <wp:posOffset>4716145</wp:posOffset>
          </wp:positionH>
          <wp:positionV relativeFrom="paragraph">
            <wp:posOffset>-30480</wp:posOffset>
          </wp:positionV>
          <wp:extent cx="990574" cy="187890"/>
          <wp:effectExtent l="0" t="0" r="635" b="3175"/>
          <wp:wrapNone/>
          <wp:docPr id="29" name="Picture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Picture 15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0574" cy="1878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700224" behindDoc="0" locked="0" layoutInCell="1" allowOverlap="1" wp14:anchorId="69D5B5EB" wp14:editId="46B0D522">
              <wp:simplePos x="0" y="0"/>
              <wp:positionH relativeFrom="column">
                <wp:posOffset>-12526</wp:posOffset>
              </wp:positionH>
              <wp:positionV relativeFrom="paragraph">
                <wp:posOffset>-106471</wp:posOffset>
              </wp:positionV>
              <wp:extent cx="3294345" cy="263046"/>
              <wp:effectExtent l="0" t="0" r="0" b="0"/>
              <wp:wrapNone/>
              <wp:docPr id="41" name="Text Box 4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294345" cy="263046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09CF4F4" w14:textId="77777777" w:rsidR="009637A5" w:rsidRPr="00C41290" w:rsidRDefault="009637A5" w:rsidP="009C1178">
                          <w:pPr>
                            <w:rPr>
                              <w:color w:val="7F7F7F" w:themeColor="text1" w:themeTint="80"/>
                              <w:sz w:val="16"/>
                              <w:szCs w:val="16"/>
                              <w:lang w:val="en-US"/>
                            </w:rPr>
                          </w:pPr>
                          <w:r>
                            <w:rPr>
                              <w:color w:val="7F7F7F" w:themeColor="text1" w:themeTint="80"/>
                              <w:sz w:val="16"/>
                              <w:szCs w:val="16"/>
                              <w:lang w:val="en-US"/>
                            </w:rPr>
                            <w:t>&lt;Function/ Name&gt; - &lt;Sub-Function Name&gt;  - &lt;Name of Process&gt;</w:t>
                          </w:r>
                        </w:p>
                        <w:p w14:paraId="206DD4B6" w14:textId="77777777" w:rsidR="009637A5" w:rsidRPr="00C41290" w:rsidRDefault="009637A5" w:rsidP="007A2D94">
                          <w:pPr>
                            <w:rPr>
                              <w:color w:val="7F7F7F" w:themeColor="text1" w:themeTint="80"/>
                              <w:sz w:val="16"/>
                              <w:szCs w:val="16"/>
                              <w:lang w:val="en-US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9D5B5EB" id="_x0000_t202" coordsize="21600,21600" o:spt="202" path="m,l,21600r21600,l21600,xe">
              <v:stroke joinstyle="miter"/>
              <v:path gradientshapeok="t" o:connecttype="rect"/>
            </v:shapetype>
            <v:shape id="Text Box 41" o:spid="_x0000_s1026" type="#_x0000_t202" style="position:absolute;left:0;text-align:left;margin-left:-1pt;margin-top:-8.4pt;width:259.4pt;height:20.7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" filled="f" stroked="f">
              <v:textbox>
                <w:txbxContent>
                  <w:p w14:paraId="009CF4F4" w14:textId="77777777" w:rsidR="009637A5" w:rsidRPr="00C41290" w:rsidRDefault="009637A5" w:rsidP="009C1178">
                    <w:pPr>
                      <w:rPr>
                        <w:color w:val="7F7F7F" w:themeColor="text1" w:themeTint="80"/>
                        <w:sz w:val="16"/>
                        <w:szCs w:val="16"/>
                        <w:lang w:val="en-US"/>
                      </w:rPr>
                    </w:pPr>
                    <w:r>
                      <w:rPr>
                        <w:color w:val="7F7F7F" w:themeColor="text1" w:themeTint="80"/>
                        <w:sz w:val="16"/>
                        <w:szCs w:val="16"/>
                        <w:lang w:val="en-US"/>
                      </w:rPr>
                      <w:t>&lt;Function/ Name&gt; - &lt;Sub-Function Name&gt;  - &lt;Name of Process&gt;</w:t>
                    </w:r>
                  </w:p>
                  <w:p w14:paraId="206DD4B6" w14:textId="77777777" w:rsidR="009637A5" w:rsidRPr="00C41290" w:rsidRDefault="009637A5" w:rsidP="007A2D94">
                    <w:pPr>
                      <w:rPr>
                        <w:color w:val="7F7F7F" w:themeColor="text1" w:themeTint="80"/>
                        <w:sz w:val="16"/>
                        <w:szCs w:val="16"/>
                        <w:lang w:val="en-US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701248" behindDoc="0" locked="0" layoutInCell="1" allowOverlap="1" wp14:anchorId="08ED4E40" wp14:editId="12DF9903">
              <wp:simplePos x="0" y="0"/>
              <wp:positionH relativeFrom="column">
                <wp:posOffset>-12848</wp:posOffset>
              </wp:positionH>
              <wp:positionV relativeFrom="paragraph">
                <wp:posOffset>80645</wp:posOffset>
              </wp:positionV>
              <wp:extent cx="1644928" cy="300624"/>
              <wp:effectExtent l="0" t="0" r="0" b="0"/>
              <wp:wrapNone/>
              <wp:docPr id="40" name="Text Box 4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44928" cy="300624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3A2DC40" w14:textId="77777777" w:rsidR="009637A5" w:rsidRPr="00C41290" w:rsidRDefault="009637A5" w:rsidP="00632D1A">
                          <w:pPr>
                            <w:jc w:val="left"/>
                            <w:rPr>
                              <w:color w:val="7F7F7F" w:themeColor="text1" w:themeTint="80"/>
                              <w:sz w:val="16"/>
                              <w:szCs w:val="16"/>
                              <w:lang w:val="en-US"/>
                            </w:rPr>
                          </w:pPr>
                          <w:r>
                            <w:rPr>
                              <w:color w:val="7F7F7F" w:themeColor="text1" w:themeTint="80"/>
                              <w:sz w:val="16"/>
                              <w:szCs w:val="16"/>
                              <w:lang w:val="en-US"/>
                            </w:rPr>
                            <w:t xml:space="preserve"> (Ver. 1.04/28-Jan-2018)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8ED4E40" id="Text Box 40" o:spid="_x0000_s1027" type="#_x0000_t202" style="position:absolute;left:0;text-align:left;margin-left:-1pt;margin-top:6.35pt;width:129.5pt;height:23.6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" filled="f" stroked="f">
              <v:textbox>
                <w:txbxContent>
                  <w:p w14:paraId="23A2DC40" w14:textId="77777777" w:rsidR="009637A5" w:rsidRPr="00C41290" w:rsidRDefault="009637A5" w:rsidP="00632D1A">
                    <w:pPr>
                      <w:jc w:val="left"/>
                      <w:rPr>
                        <w:color w:val="7F7F7F" w:themeColor="text1" w:themeTint="80"/>
                        <w:sz w:val="16"/>
                        <w:szCs w:val="16"/>
                        <w:lang w:val="en-US"/>
                      </w:rPr>
                    </w:pPr>
                    <w:r>
                      <w:rPr>
                        <w:color w:val="7F7F7F" w:themeColor="text1" w:themeTint="80"/>
                        <w:sz w:val="16"/>
                        <w:szCs w:val="16"/>
                        <w:lang w:val="en-US"/>
                      </w:rPr>
                      <w:t xml:space="preserve"> (Ver. 1.04/28-Jan-2018)</w:t>
                    </w:r>
                  </w:p>
                </w:txbxContent>
              </v:textbox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4298CA" w14:textId="77777777" w:rsidR="009637A5" w:rsidRDefault="009637A5" w:rsidP="003E5234">
    <w:pPr>
      <w:pStyle w:val="Header"/>
    </w:pPr>
  </w:p>
  <w:p w14:paraId="38EC6FB9" w14:textId="77777777" w:rsidR="009637A5" w:rsidRDefault="009637A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49DAAA8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AAA144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DD2EDC58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CDE468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B60202E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0F18634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088F0D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4BEBD50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13FCEA3E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94BC8B0C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BB046C6"/>
    <w:multiLevelType w:val="multilevel"/>
    <w:tmpl w:val="40090025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11" w15:restartNumberingAfterBreak="0">
    <w:nsid w:val="369071BE"/>
    <w:multiLevelType w:val="hybridMultilevel"/>
    <w:tmpl w:val="C434AEF0"/>
    <w:lvl w:ilvl="0" w:tplc="B68A54C0">
      <w:start w:val="1"/>
      <w:numFmt w:val="bullet"/>
      <w:lvlText w:val="●"/>
      <w:lvlJc w:val="left"/>
      <w:pPr>
        <w:tabs>
          <w:tab w:val="num" w:pos="360"/>
        </w:tabs>
        <w:ind w:left="72" w:hanging="72"/>
      </w:pPr>
      <w:rPr>
        <w:rFonts w:ascii="Trebuchet MS" w:hAnsi="Trebuchet M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73170A6"/>
    <w:multiLevelType w:val="multilevel"/>
    <w:tmpl w:val="098CB1D8"/>
    <w:lvl w:ilvl="0">
      <w:start w:val="1"/>
      <w:numFmt w:val="bullet"/>
      <w:lvlText w:val="●"/>
      <w:lvlJc w:val="left"/>
      <w:pPr>
        <w:tabs>
          <w:tab w:val="num" w:pos="720"/>
        </w:tabs>
        <w:ind w:left="720" w:hanging="360"/>
      </w:pPr>
      <w:rPr>
        <w:rFonts w:ascii="Trebuchet MS" w:hAnsi="Trebuchet MS" w:hint="default"/>
      </w:rPr>
    </w:lvl>
    <w:lvl w:ilvl="1">
      <w:start w:val="1"/>
      <w:numFmt w:val="bullet"/>
      <w:lvlText w:val="­"/>
      <w:lvlJc w:val="left"/>
      <w:pPr>
        <w:tabs>
          <w:tab w:val="num" w:pos="1440"/>
        </w:tabs>
        <w:ind w:left="1440" w:hanging="360"/>
      </w:pPr>
      <w:rPr>
        <w:rFonts w:ascii="Trebuchet MS" w:hAnsi="Trebuchet MS" w:hint="default"/>
      </w:rPr>
    </w:lvl>
    <w:lvl w:ilvl="2">
      <w:start w:val="1"/>
      <w:numFmt w:val="bullet"/>
      <w:lvlText w:val="●"/>
      <w:lvlJc w:val="left"/>
      <w:pPr>
        <w:tabs>
          <w:tab w:val="num" w:pos="2160"/>
        </w:tabs>
        <w:ind w:left="2160" w:hanging="360"/>
      </w:pPr>
      <w:rPr>
        <w:rFonts w:ascii="Trebuchet MS" w:hAnsi="Trebuchet M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C5A3151"/>
    <w:multiLevelType w:val="hybridMultilevel"/>
    <w:tmpl w:val="0BB6810A"/>
    <w:lvl w:ilvl="0" w:tplc="B68A54C0">
      <w:start w:val="1"/>
      <w:numFmt w:val="bullet"/>
      <w:lvlText w:val="●"/>
      <w:lvlJc w:val="left"/>
      <w:pPr>
        <w:ind w:left="360" w:hanging="360"/>
      </w:pPr>
      <w:rPr>
        <w:rFonts w:ascii="Trebuchet MS" w:hAnsi="Trebuchet MS" w:hint="default"/>
      </w:rPr>
    </w:lvl>
    <w:lvl w:ilvl="1" w:tplc="BB44CF5A">
      <w:start w:val="1"/>
      <w:numFmt w:val="bullet"/>
      <w:lvlText w:val="o"/>
      <w:lvlJc w:val="left"/>
      <w:pPr>
        <w:ind w:left="1080" w:hanging="360"/>
      </w:pPr>
      <w:rPr>
        <w:rFonts w:ascii="Trebuchet MS" w:hAnsi="Trebuchet MS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73806821">
    <w:abstractNumId w:val="10"/>
  </w:num>
  <w:num w:numId="2" w16cid:durableId="1517695272">
    <w:abstractNumId w:val="10"/>
  </w:num>
  <w:num w:numId="3" w16cid:durableId="127402670">
    <w:abstractNumId w:val="11"/>
  </w:num>
  <w:num w:numId="4" w16cid:durableId="1016032104">
    <w:abstractNumId w:val="13"/>
  </w:num>
  <w:num w:numId="5" w16cid:durableId="1660186354">
    <w:abstractNumId w:val="12"/>
  </w:num>
  <w:num w:numId="6" w16cid:durableId="30107993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990161606">
    <w:abstractNumId w:val="0"/>
  </w:num>
  <w:num w:numId="8" w16cid:durableId="963001689">
    <w:abstractNumId w:val="1"/>
  </w:num>
  <w:num w:numId="9" w16cid:durableId="2067754617">
    <w:abstractNumId w:val="2"/>
  </w:num>
  <w:num w:numId="10" w16cid:durableId="1340232099">
    <w:abstractNumId w:val="3"/>
  </w:num>
  <w:num w:numId="11" w16cid:durableId="692002670">
    <w:abstractNumId w:val="8"/>
  </w:num>
  <w:num w:numId="12" w16cid:durableId="1806434662">
    <w:abstractNumId w:val="4"/>
  </w:num>
  <w:num w:numId="13" w16cid:durableId="721176730">
    <w:abstractNumId w:val="5"/>
  </w:num>
  <w:num w:numId="14" w16cid:durableId="1265461696">
    <w:abstractNumId w:val="6"/>
  </w:num>
  <w:num w:numId="15" w16cid:durableId="736513318">
    <w:abstractNumId w:val="7"/>
  </w:num>
  <w:num w:numId="16" w16cid:durableId="980303443">
    <w:abstractNumId w:val="9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1209"/>
    <w:rsid w:val="000008CC"/>
    <w:rsid w:val="00042314"/>
    <w:rsid w:val="000859A8"/>
    <w:rsid w:val="00096056"/>
    <w:rsid w:val="000B4B73"/>
    <w:rsid w:val="000C4295"/>
    <w:rsid w:val="000C5ADE"/>
    <w:rsid w:val="000C7D56"/>
    <w:rsid w:val="000E62E1"/>
    <w:rsid w:val="000F6515"/>
    <w:rsid w:val="00100C83"/>
    <w:rsid w:val="001157CC"/>
    <w:rsid w:val="00115ACF"/>
    <w:rsid w:val="001346E3"/>
    <w:rsid w:val="001614C3"/>
    <w:rsid w:val="00162D7F"/>
    <w:rsid w:val="00170C30"/>
    <w:rsid w:val="00176167"/>
    <w:rsid w:val="00180199"/>
    <w:rsid w:val="00187C4C"/>
    <w:rsid w:val="001A6308"/>
    <w:rsid w:val="001C5411"/>
    <w:rsid w:val="001C71AC"/>
    <w:rsid w:val="001D1F50"/>
    <w:rsid w:val="001F1ED9"/>
    <w:rsid w:val="001F3853"/>
    <w:rsid w:val="00204982"/>
    <w:rsid w:val="0021492F"/>
    <w:rsid w:val="00222D76"/>
    <w:rsid w:val="002331B6"/>
    <w:rsid w:val="00234CE5"/>
    <w:rsid w:val="002434CA"/>
    <w:rsid w:val="00270201"/>
    <w:rsid w:val="00273786"/>
    <w:rsid w:val="00282B19"/>
    <w:rsid w:val="002964F6"/>
    <w:rsid w:val="002C0D21"/>
    <w:rsid w:val="002C1832"/>
    <w:rsid w:val="002C7BEE"/>
    <w:rsid w:val="002D3966"/>
    <w:rsid w:val="002E5EAB"/>
    <w:rsid w:val="002F24FE"/>
    <w:rsid w:val="0030638C"/>
    <w:rsid w:val="00310138"/>
    <w:rsid w:val="00311E2D"/>
    <w:rsid w:val="00316D1E"/>
    <w:rsid w:val="00320011"/>
    <w:rsid w:val="0034375F"/>
    <w:rsid w:val="0034568C"/>
    <w:rsid w:val="00355D9D"/>
    <w:rsid w:val="0035676B"/>
    <w:rsid w:val="00361C20"/>
    <w:rsid w:val="00367984"/>
    <w:rsid w:val="003833E2"/>
    <w:rsid w:val="003A2D39"/>
    <w:rsid w:val="003C03DC"/>
    <w:rsid w:val="003C364B"/>
    <w:rsid w:val="003E5234"/>
    <w:rsid w:val="003F6923"/>
    <w:rsid w:val="00416BB1"/>
    <w:rsid w:val="00423B1E"/>
    <w:rsid w:val="0043420F"/>
    <w:rsid w:val="00447507"/>
    <w:rsid w:val="004554A8"/>
    <w:rsid w:val="00473B31"/>
    <w:rsid w:val="00493606"/>
    <w:rsid w:val="00497BBF"/>
    <w:rsid w:val="004B5FC9"/>
    <w:rsid w:val="004C0687"/>
    <w:rsid w:val="004C5A74"/>
    <w:rsid w:val="004E181A"/>
    <w:rsid w:val="004E5036"/>
    <w:rsid w:val="005007F7"/>
    <w:rsid w:val="005142BA"/>
    <w:rsid w:val="00545914"/>
    <w:rsid w:val="00546447"/>
    <w:rsid w:val="00551CE9"/>
    <w:rsid w:val="0056617B"/>
    <w:rsid w:val="005942CF"/>
    <w:rsid w:val="00596EC5"/>
    <w:rsid w:val="005A4595"/>
    <w:rsid w:val="005D0047"/>
    <w:rsid w:val="005D4011"/>
    <w:rsid w:val="005D5C4A"/>
    <w:rsid w:val="005D612D"/>
    <w:rsid w:val="005D79D4"/>
    <w:rsid w:val="005E7D91"/>
    <w:rsid w:val="005F3F73"/>
    <w:rsid w:val="00605F1C"/>
    <w:rsid w:val="00615F7E"/>
    <w:rsid w:val="006239FF"/>
    <w:rsid w:val="006278C4"/>
    <w:rsid w:val="00630004"/>
    <w:rsid w:val="00632D1A"/>
    <w:rsid w:val="00640139"/>
    <w:rsid w:val="0064369F"/>
    <w:rsid w:val="00643E95"/>
    <w:rsid w:val="00654F8D"/>
    <w:rsid w:val="006558BB"/>
    <w:rsid w:val="006676AE"/>
    <w:rsid w:val="006809F6"/>
    <w:rsid w:val="0069632D"/>
    <w:rsid w:val="00696DA0"/>
    <w:rsid w:val="006A58C7"/>
    <w:rsid w:val="006B308C"/>
    <w:rsid w:val="006C7864"/>
    <w:rsid w:val="006D5D4A"/>
    <w:rsid w:val="006D67F1"/>
    <w:rsid w:val="006D7030"/>
    <w:rsid w:val="00714A02"/>
    <w:rsid w:val="00723A8B"/>
    <w:rsid w:val="007245E2"/>
    <w:rsid w:val="00727FBD"/>
    <w:rsid w:val="0073420C"/>
    <w:rsid w:val="00741A0B"/>
    <w:rsid w:val="007660AC"/>
    <w:rsid w:val="007756B9"/>
    <w:rsid w:val="007923AB"/>
    <w:rsid w:val="007A2D94"/>
    <w:rsid w:val="007E66B5"/>
    <w:rsid w:val="007F03E2"/>
    <w:rsid w:val="007F0C05"/>
    <w:rsid w:val="007F2C84"/>
    <w:rsid w:val="00815550"/>
    <w:rsid w:val="008509F1"/>
    <w:rsid w:val="008530E7"/>
    <w:rsid w:val="0086602E"/>
    <w:rsid w:val="00874482"/>
    <w:rsid w:val="008830AD"/>
    <w:rsid w:val="0089083E"/>
    <w:rsid w:val="00892F28"/>
    <w:rsid w:val="008A6A6A"/>
    <w:rsid w:val="008A78F3"/>
    <w:rsid w:val="008B5351"/>
    <w:rsid w:val="008C1F02"/>
    <w:rsid w:val="008C2E8D"/>
    <w:rsid w:val="008C4613"/>
    <w:rsid w:val="008D0C7D"/>
    <w:rsid w:val="008D2BCD"/>
    <w:rsid w:val="008E6B72"/>
    <w:rsid w:val="008F519C"/>
    <w:rsid w:val="00922D32"/>
    <w:rsid w:val="00932BA0"/>
    <w:rsid w:val="009402CD"/>
    <w:rsid w:val="00946850"/>
    <w:rsid w:val="00952A1E"/>
    <w:rsid w:val="00954943"/>
    <w:rsid w:val="00960A79"/>
    <w:rsid w:val="009637A5"/>
    <w:rsid w:val="0097192E"/>
    <w:rsid w:val="00980D2C"/>
    <w:rsid w:val="009857A1"/>
    <w:rsid w:val="009B5A82"/>
    <w:rsid w:val="009C0E54"/>
    <w:rsid w:val="009C1178"/>
    <w:rsid w:val="009C1234"/>
    <w:rsid w:val="009C55B2"/>
    <w:rsid w:val="009D1EAE"/>
    <w:rsid w:val="009D3641"/>
    <w:rsid w:val="009D7770"/>
    <w:rsid w:val="009E4C71"/>
    <w:rsid w:val="009E7BAF"/>
    <w:rsid w:val="009F25FF"/>
    <w:rsid w:val="009F439F"/>
    <w:rsid w:val="009F58C5"/>
    <w:rsid w:val="00A02CBE"/>
    <w:rsid w:val="00A26EF1"/>
    <w:rsid w:val="00A36CA3"/>
    <w:rsid w:val="00A61E9C"/>
    <w:rsid w:val="00A87E24"/>
    <w:rsid w:val="00AA1078"/>
    <w:rsid w:val="00AB3BCF"/>
    <w:rsid w:val="00AC6DF6"/>
    <w:rsid w:val="00AD4FD7"/>
    <w:rsid w:val="00AE1D22"/>
    <w:rsid w:val="00AF1381"/>
    <w:rsid w:val="00B01932"/>
    <w:rsid w:val="00B051A9"/>
    <w:rsid w:val="00B22C95"/>
    <w:rsid w:val="00B411F0"/>
    <w:rsid w:val="00B43980"/>
    <w:rsid w:val="00B52D6D"/>
    <w:rsid w:val="00B65678"/>
    <w:rsid w:val="00B80872"/>
    <w:rsid w:val="00B8154A"/>
    <w:rsid w:val="00B848D5"/>
    <w:rsid w:val="00B9467C"/>
    <w:rsid w:val="00B97F25"/>
    <w:rsid w:val="00BA4BF8"/>
    <w:rsid w:val="00BB0005"/>
    <w:rsid w:val="00BB1B65"/>
    <w:rsid w:val="00BC315D"/>
    <w:rsid w:val="00BC646E"/>
    <w:rsid w:val="00BC675F"/>
    <w:rsid w:val="00BC714C"/>
    <w:rsid w:val="00BD3A56"/>
    <w:rsid w:val="00C06C60"/>
    <w:rsid w:val="00C34786"/>
    <w:rsid w:val="00C41290"/>
    <w:rsid w:val="00C70654"/>
    <w:rsid w:val="00C73712"/>
    <w:rsid w:val="00CA1209"/>
    <w:rsid w:val="00CA7048"/>
    <w:rsid w:val="00CA73E8"/>
    <w:rsid w:val="00CF49F7"/>
    <w:rsid w:val="00D13A4D"/>
    <w:rsid w:val="00D24082"/>
    <w:rsid w:val="00D25518"/>
    <w:rsid w:val="00D5143E"/>
    <w:rsid w:val="00D559EC"/>
    <w:rsid w:val="00D560A3"/>
    <w:rsid w:val="00D951E7"/>
    <w:rsid w:val="00D958EF"/>
    <w:rsid w:val="00DA2AFD"/>
    <w:rsid w:val="00DE2078"/>
    <w:rsid w:val="00DE3917"/>
    <w:rsid w:val="00DE6497"/>
    <w:rsid w:val="00DF1749"/>
    <w:rsid w:val="00DF7CAA"/>
    <w:rsid w:val="00E25687"/>
    <w:rsid w:val="00E30542"/>
    <w:rsid w:val="00E345A6"/>
    <w:rsid w:val="00E37CC5"/>
    <w:rsid w:val="00E63B44"/>
    <w:rsid w:val="00E76365"/>
    <w:rsid w:val="00E85448"/>
    <w:rsid w:val="00E86368"/>
    <w:rsid w:val="00E91458"/>
    <w:rsid w:val="00E95C87"/>
    <w:rsid w:val="00EA00E9"/>
    <w:rsid w:val="00EB23FC"/>
    <w:rsid w:val="00EB6154"/>
    <w:rsid w:val="00EC47B9"/>
    <w:rsid w:val="00ED68D6"/>
    <w:rsid w:val="00F00896"/>
    <w:rsid w:val="00F1354E"/>
    <w:rsid w:val="00F15EDB"/>
    <w:rsid w:val="00F24A0E"/>
    <w:rsid w:val="00F665B4"/>
    <w:rsid w:val="00F90416"/>
    <w:rsid w:val="00F9557B"/>
    <w:rsid w:val="00FA1031"/>
    <w:rsid w:val="00FB59F2"/>
    <w:rsid w:val="00FC39A6"/>
    <w:rsid w:val="00FC4DC6"/>
    <w:rsid w:val="00FD4408"/>
    <w:rsid w:val="00FD4734"/>
    <w:rsid w:val="00FE1F55"/>
    <w:rsid w:val="00FF2F7E"/>
    <w:rsid w:val="00FF55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ja-JP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8E0CA18"/>
  <w15:chartTrackingRefBased/>
  <w15:docId w15:val="{1A5E81F2-3996-4205-9135-E910F3B408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Frutiger LT Pro 55 Roman" w:eastAsiaTheme="minorHAnsi" w:hAnsi="Frutiger LT Pro 55 Roman" w:cs="Mangal (Body CS)"/>
        <w:sz w:val="24"/>
        <w:szCs w:val="24"/>
        <w:lang w:val="en-IN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/>
    <w:lsdException w:name="footer" w:semiHidden="1" w:unhideWhenUsed="1" w:qFormat="1"/>
    <w:lsdException w:name="index heading" w:semiHidden="1" w:unhideWhenUsed="1" w:qFormat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 w:qFormat="1"/>
    <w:lsdException w:name="envelope return" w:semiHidden="1" w:unhideWhenUsed="1" w:qFormat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iPriority="0" w:unhideWhenUsed="1" w:qFormat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 w:qFormat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 w:qFormat="1"/>
    <w:lsdException w:name="Body Text 3" w:semiHidden="1" w:unhideWhenUsed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 w:qFormat="1"/>
    <w:lsdException w:name="HTML Definition" w:semiHidden="1" w:unhideWhenUsed="1"/>
    <w:lsdException w:name="HTML Keyboard" w:semiHidden="1" w:unhideWhenUsed="1" w:qFormat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 w:qFormat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48D5"/>
    <w:pPr>
      <w:jc w:val="both"/>
    </w:pPr>
    <w:rPr>
      <w:color w:val="595959" w:themeColor="text1" w:themeTint="A6"/>
      <w:sz w:val="22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632D1A"/>
    <w:pPr>
      <w:keepNext/>
      <w:keepLines/>
      <w:numPr>
        <w:numId w:val="1"/>
      </w:numPr>
      <w:spacing w:before="120" w:after="360"/>
      <w:ind w:left="431" w:hanging="431"/>
      <w:outlineLvl w:val="0"/>
    </w:pPr>
    <w:rPr>
      <w:rFonts w:ascii="Frutiger LT Pro 65 Bold" w:eastAsiaTheme="majorEastAsia" w:hAnsi="Frutiger LT Pro 65 Bold" w:cs="Mangal (Headings CS)"/>
      <w:b/>
      <w:bCs/>
      <w:color w:val="auto"/>
      <w:sz w:val="32"/>
      <w:szCs w:val="28"/>
      <w:lang w:val="en-US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B848D5"/>
    <w:pPr>
      <w:keepNext/>
      <w:keepLines/>
      <w:numPr>
        <w:ilvl w:val="1"/>
        <w:numId w:val="1"/>
      </w:numPr>
      <w:spacing w:before="240" w:after="240"/>
      <w:outlineLvl w:val="1"/>
    </w:pPr>
    <w:rPr>
      <w:rFonts w:eastAsiaTheme="majorEastAsia" w:cstheme="majorBidi"/>
      <w:b/>
      <w:bCs/>
      <w:color w:val="404040" w:themeColor="text1" w:themeTint="BF"/>
      <w:sz w:val="28"/>
      <w:szCs w:val="26"/>
      <w:lang w:val="en-US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632D1A"/>
    <w:pPr>
      <w:keepNext/>
      <w:keepLines/>
      <w:numPr>
        <w:ilvl w:val="2"/>
        <w:numId w:val="1"/>
      </w:numPr>
      <w:spacing w:before="240" w:after="240"/>
      <w:outlineLvl w:val="2"/>
    </w:pPr>
    <w:rPr>
      <w:rFonts w:eastAsiaTheme="majorEastAsia" w:cstheme="majorBidi"/>
      <w:b/>
      <w:bCs/>
      <w:szCs w:val="22"/>
      <w:lang w:val="en-US"/>
    </w:rPr>
  </w:style>
  <w:style w:type="paragraph" w:styleId="Heading4">
    <w:name w:val="heading 4"/>
    <w:basedOn w:val="Normal"/>
    <w:next w:val="Normal"/>
    <w:link w:val="Heading4Char"/>
    <w:autoRedefine/>
    <w:uiPriority w:val="9"/>
    <w:unhideWhenUsed/>
    <w:qFormat/>
    <w:rsid w:val="00FD4408"/>
    <w:pPr>
      <w:keepNext/>
      <w:keepLines/>
      <w:numPr>
        <w:ilvl w:val="3"/>
        <w:numId w:val="1"/>
      </w:numPr>
      <w:spacing w:before="200"/>
      <w:ind w:left="-1566"/>
      <w:outlineLvl w:val="3"/>
    </w:pPr>
    <w:rPr>
      <w:rFonts w:eastAsiaTheme="majorEastAsia" w:cstheme="majorBidi"/>
      <w:b/>
      <w:bCs/>
      <w:iCs/>
      <w:color w:val="000000" w:themeColor="text1"/>
      <w:szCs w:val="22"/>
      <w:lang w:val="en-US"/>
    </w:rPr>
  </w:style>
  <w:style w:type="paragraph" w:styleId="Heading5">
    <w:name w:val="heading 5"/>
    <w:basedOn w:val="Normal"/>
    <w:next w:val="Normal"/>
    <w:link w:val="Heading5Char"/>
    <w:autoRedefine/>
    <w:uiPriority w:val="9"/>
    <w:unhideWhenUsed/>
    <w:qFormat/>
    <w:rsid w:val="00FD4408"/>
    <w:pPr>
      <w:keepNext/>
      <w:keepLines/>
      <w:numPr>
        <w:ilvl w:val="4"/>
        <w:numId w:val="1"/>
      </w:numPr>
      <w:spacing w:before="200"/>
      <w:ind w:left="-1422"/>
      <w:outlineLvl w:val="4"/>
    </w:pPr>
    <w:rPr>
      <w:rFonts w:eastAsiaTheme="majorEastAsia" w:cstheme="majorBidi"/>
      <w:color w:val="1F3763" w:themeColor="accent1" w:themeShade="7F"/>
      <w:szCs w:val="22"/>
      <w:lang w:val="en-US"/>
    </w:rPr>
  </w:style>
  <w:style w:type="paragraph" w:styleId="Heading6">
    <w:name w:val="heading 6"/>
    <w:basedOn w:val="Normal"/>
    <w:next w:val="Normal"/>
    <w:link w:val="Heading6Char"/>
    <w:autoRedefine/>
    <w:uiPriority w:val="9"/>
    <w:unhideWhenUsed/>
    <w:qFormat/>
    <w:rsid w:val="00FD4408"/>
    <w:pPr>
      <w:keepNext/>
      <w:keepLines/>
      <w:numPr>
        <w:ilvl w:val="5"/>
        <w:numId w:val="1"/>
      </w:numPr>
      <w:spacing w:before="200"/>
      <w:ind w:left="-1278"/>
      <w:outlineLvl w:val="5"/>
    </w:pPr>
    <w:rPr>
      <w:rFonts w:eastAsiaTheme="majorEastAsia" w:cstheme="majorBidi"/>
      <w:i/>
      <w:iCs/>
      <w:color w:val="1F3763" w:themeColor="accent1" w:themeShade="7F"/>
      <w:szCs w:val="22"/>
      <w:lang w:val="en-US"/>
    </w:rPr>
  </w:style>
  <w:style w:type="paragraph" w:styleId="Heading7">
    <w:name w:val="heading 7"/>
    <w:basedOn w:val="Normal"/>
    <w:next w:val="Normal"/>
    <w:link w:val="Heading7Char"/>
    <w:autoRedefine/>
    <w:uiPriority w:val="9"/>
    <w:semiHidden/>
    <w:unhideWhenUsed/>
    <w:qFormat/>
    <w:rsid w:val="00FD4408"/>
    <w:pPr>
      <w:keepNext/>
      <w:keepLines/>
      <w:numPr>
        <w:ilvl w:val="6"/>
        <w:numId w:val="1"/>
      </w:numPr>
      <w:spacing w:before="200"/>
      <w:ind w:left="-1134"/>
      <w:outlineLvl w:val="6"/>
    </w:pPr>
    <w:rPr>
      <w:rFonts w:eastAsiaTheme="majorEastAsia" w:cstheme="majorBidi"/>
      <w:i/>
      <w:iCs/>
      <w:szCs w:val="22"/>
      <w:lang w:val="en-US"/>
    </w:rPr>
  </w:style>
  <w:style w:type="paragraph" w:styleId="Heading8">
    <w:name w:val="heading 8"/>
    <w:basedOn w:val="Normal"/>
    <w:next w:val="Normal"/>
    <w:link w:val="Heading8Char"/>
    <w:autoRedefine/>
    <w:uiPriority w:val="9"/>
    <w:semiHidden/>
    <w:unhideWhenUsed/>
    <w:qFormat/>
    <w:rsid w:val="00FD4408"/>
    <w:pPr>
      <w:keepNext/>
      <w:keepLines/>
      <w:numPr>
        <w:ilvl w:val="7"/>
        <w:numId w:val="1"/>
      </w:numPr>
      <w:spacing w:before="200"/>
      <w:ind w:left="-990"/>
      <w:outlineLvl w:val="7"/>
    </w:pPr>
    <w:rPr>
      <w:rFonts w:eastAsiaTheme="majorEastAsia" w:cstheme="majorBidi"/>
      <w:sz w:val="20"/>
      <w:szCs w:val="20"/>
      <w:lang w:val="en-US"/>
    </w:rPr>
  </w:style>
  <w:style w:type="paragraph" w:styleId="Heading9">
    <w:name w:val="heading 9"/>
    <w:basedOn w:val="Normal"/>
    <w:next w:val="Normal"/>
    <w:link w:val="Heading9Char"/>
    <w:autoRedefine/>
    <w:uiPriority w:val="9"/>
    <w:semiHidden/>
    <w:unhideWhenUsed/>
    <w:qFormat/>
    <w:rsid w:val="00FD4408"/>
    <w:pPr>
      <w:keepNext/>
      <w:keepLines/>
      <w:numPr>
        <w:ilvl w:val="8"/>
        <w:numId w:val="1"/>
      </w:numPr>
      <w:spacing w:before="200"/>
      <w:ind w:left="-846"/>
      <w:outlineLvl w:val="8"/>
    </w:pPr>
    <w:rPr>
      <w:rFonts w:eastAsiaTheme="majorEastAsia" w:cstheme="majorBidi"/>
      <w:i/>
      <w:iCs/>
      <w:sz w:val="20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C1F0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C1F02"/>
    <w:rPr>
      <w:rFonts w:ascii="Frutiger LT Pro 45 Light" w:hAnsi="Frutiger LT Pro 45 Light"/>
      <w:b w:val="0"/>
      <w:i w:val="0"/>
    </w:rPr>
  </w:style>
  <w:style w:type="paragraph" w:styleId="Footer">
    <w:name w:val="footer"/>
    <w:basedOn w:val="Normal"/>
    <w:link w:val="FooterChar"/>
    <w:autoRedefine/>
    <w:uiPriority w:val="99"/>
    <w:unhideWhenUsed/>
    <w:qFormat/>
    <w:rsid w:val="00632D1A"/>
    <w:pPr>
      <w:tabs>
        <w:tab w:val="center" w:pos="4513"/>
        <w:tab w:val="right" w:pos="9026"/>
      </w:tabs>
      <w:jc w:val="center"/>
    </w:pPr>
    <w:rPr>
      <w:sz w:val="16"/>
    </w:rPr>
  </w:style>
  <w:style w:type="character" w:customStyle="1" w:styleId="FooterChar">
    <w:name w:val="Footer Char"/>
    <w:basedOn w:val="DefaultParagraphFont"/>
    <w:link w:val="Footer"/>
    <w:uiPriority w:val="99"/>
    <w:rsid w:val="00632D1A"/>
    <w:rPr>
      <w:rFonts w:ascii="Frutiger LT Pro 45 Light" w:hAnsi="Frutiger LT Pro 45 Light"/>
      <w:b w:val="0"/>
      <w:i w:val="0"/>
      <w:color w:val="404040" w:themeColor="text1" w:themeTint="BF"/>
      <w:sz w:val="16"/>
    </w:rPr>
  </w:style>
  <w:style w:type="paragraph" w:styleId="NoSpacing">
    <w:name w:val="No Spacing"/>
    <w:link w:val="NoSpacingChar"/>
    <w:uiPriority w:val="1"/>
    <w:qFormat/>
    <w:rsid w:val="00BD3A56"/>
    <w:rPr>
      <w:rFonts w:eastAsiaTheme="minorEastAsia"/>
      <w:sz w:val="22"/>
      <w:szCs w:val="22"/>
      <w:lang w:val="en-US" w:eastAsia="zh-CN"/>
    </w:rPr>
  </w:style>
  <w:style w:type="character" w:customStyle="1" w:styleId="NoSpacingChar">
    <w:name w:val="No Spacing Char"/>
    <w:basedOn w:val="DefaultParagraphFont"/>
    <w:link w:val="NoSpacing"/>
    <w:uiPriority w:val="1"/>
    <w:rsid w:val="00BD3A56"/>
    <w:rPr>
      <w:rFonts w:ascii="Frutiger LT Pro 45 Light" w:eastAsiaTheme="minorEastAsia" w:hAnsi="Frutiger LT Pro 45 Light"/>
      <w:b w:val="0"/>
      <w:i w:val="0"/>
      <w:sz w:val="22"/>
      <w:szCs w:val="22"/>
      <w:lang w:val="en-US" w:eastAsia="zh-CN"/>
    </w:rPr>
  </w:style>
  <w:style w:type="character" w:styleId="PageNumber">
    <w:name w:val="page number"/>
    <w:basedOn w:val="DefaultParagraphFont"/>
    <w:uiPriority w:val="99"/>
    <w:semiHidden/>
    <w:unhideWhenUsed/>
    <w:rsid w:val="003C03DC"/>
    <w:rPr>
      <w:rFonts w:ascii="Frutiger LT Pro 45 Light" w:hAnsi="Frutiger LT Pro 45 Light"/>
      <w:b w:val="0"/>
      <w:i w:val="0"/>
    </w:rPr>
  </w:style>
  <w:style w:type="character" w:customStyle="1" w:styleId="Heading1Char">
    <w:name w:val="Heading 1 Char"/>
    <w:basedOn w:val="DefaultParagraphFont"/>
    <w:link w:val="Heading1"/>
    <w:rsid w:val="00632D1A"/>
    <w:rPr>
      <w:rFonts w:ascii="Frutiger LT Pro 65 Bold" w:eastAsiaTheme="majorEastAsia" w:hAnsi="Frutiger LT Pro 65 Bold" w:cs="Mangal (Headings CS)"/>
      <w:b/>
      <w:bCs/>
      <w:i w:val="0"/>
      <w:sz w:val="32"/>
      <w:szCs w:val="28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B848D5"/>
    <w:rPr>
      <w:rFonts w:eastAsiaTheme="majorEastAsia" w:cstheme="majorBidi"/>
      <w:b/>
      <w:bCs/>
      <w:color w:val="404040" w:themeColor="text1" w:themeTint="BF"/>
      <w:sz w:val="28"/>
      <w:szCs w:val="26"/>
      <w:lang w:val="en-US"/>
    </w:rPr>
  </w:style>
  <w:style w:type="character" w:customStyle="1" w:styleId="Heading3Char">
    <w:name w:val="Heading 3 Char"/>
    <w:basedOn w:val="DefaultParagraphFont"/>
    <w:link w:val="Heading3"/>
    <w:rsid w:val="00632D1A"/>
    <w:rPr>
      <w:rFonts w:ascii="Frutiger LT Pro 45 Light" w:eastAsiaTheme="majorEastAsia" w:hAnsi="Frutiger LT Pro 45 Light" w:cstheme="majorBidi"/>
      <w:b/>
      <w:bCs/>
      <w:i w:val="0"/>
      <w:color w:val="595959" w:themeColor="text1" w:themeTint="A6"/>
      <w:szCs w:val="22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rsid w:val="00FD4408"/>
    <w:rPr>
      <w:rFonts w:ascii="Frutiger LT Pro 45 Light" w:eastAsiaTheme="majorEastAsia" w:hAnsi="Frutiger LT Pro 45 Light" w:cstheme="majorBidi"/>
      <w:b/>
      <w:bCs/>
      <w:i w:val="0"/>
      <w:iCs/>
      <w:color w:val="000000" w:themeColor="text1"/>
      <w:sz w:val="22"/>
      <w:szCs w:val="22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rsid w:val="00FD4408"/>
    <w:rPr>
      <w:rFonts w:ascii="Frutiger LT Pro 45 Light" w:eastAsiaTheme="majorEastAsia" w:hAnsi="Frutiger LT Pro 45 Light" w:cstheme="majorBidi"/>
      <w:b w:val="0"/>
      <w:i w:val="0"/>
      <w:color w:val="1F3763" w:themeColor="accent1" w:themeShade="7F"/>
      <w:sz w:val="22"/>
      <w:szCs w:val="22"/>
      <w:lang w:val="en-US"/>
    </w:rPr>
  </w:style>
  <w:style w:type="character" w:customStyle="1" w:styleId="Heading6Char">
    <w:name w:val="Heading 6 Char"/>
    <w:basedOn w:val="DefaultParagraphFont"/>
    <w:link w:val="Heading6"/>
    <w:uiPriority w:val="9"/>
    <w:rsid w:val="00FD4408"/>
    <w:rPr>
      <w:rFonts w:ascii="Frutiger LT Pro 45 Light" w:eastAsiaTheme="majorEastAsia" w:hAnsi="Frutiger LT Pro 45 Light" w:cstheme="majorBidi"/>
      <w:b w:val="0"/>
      <w:i/>
      <w:iCs/>
      <w:color w:val="1F3763" w:themeColor="accent1" w:themeShade="7F"/>
      <w:sz w:val="22"/>
      <w:szCs w:val="22"/>
      <w:lang w:val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D4408"/>
    <w:rPr>
      <w:rFonts w:ascii="Frutiger LT Pro 45 Light" w:eastAsiaTheme="majorEastAsia" w:hAnsi="Frutiger LT Pro 45 Light" w:cstheme="majorBidi"/>
      <w:b w:val="0"/>
      <w:i/>
      <w:iCs/>
      <w:color w:val="404040" w:themeColor="text1" w:themeTint="BF"/>
      <w:sz w:val="22"/>
      <w:szCs w:val="22"/>
      <w:lang w:val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D4408"/>
    <w:rPr>
      <w:rFonts w:ascii="Frutiger LT Pro 45 Light" w:eastAsiaTheme="majorEastAsia" w:hAnsi="Frutiger LT Pro 45 Light" w:cstheme="majorBidi"/>
      <w:b w:val="0"/>
      <w:i w:val="0"/>
      <w:color w:val="404040" w:themeColor="text1" w:themeTint="BF"/>
      <w:sz w:val="20"/>
      <w:szCs w:val="20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D4408"/>
    <w:rPr>
      <w:rFonts w:ascii="Frutiger LT Pro 45 Light" w:eastAsiaTheme="majorEastAsia" w:hAnsi="Frutiger LT Pro 45 Light" w:cstheme="majorBidi"/>
      <w:b w:val="0"/>
      <w:i/>
      <w:iCs/>
      <w:color w:val="404040" w:themeColor="text1" w:themeTint="BF"/>
      <w:sz w:val="20"/>
      <w:szCs w:val="20"/>
      <w:lang w:val="en-US"/>
    </w:rPr>
  </w:style>
  <w:style w:type="paragraph" w:styleId="ListParagraph">
    <w:name w:val="List Paragraph"/>
    <w:basedOn w:val="Normal"/>
    <w:autoRedefine/>
    <w:uiPriority w:val="34"/>
    <w:qFormat/>
    <w:rsid w:val="00632D1A"/>
    <w:pPr>
      <w:spacing w:after="120"/>
      <w:ind w:left="720"/>
      <w:contextualSpacing/>
    </w:pPr>
    <w:rPr>
      <w:rFonts w:ascii="Frutiger LT Pro 45 Light" w:eastAsia="Calibri" w:hAnsi="Frutiger LT Pro 45 Light" w:cs="Times New Roman"/>
      <w:color w:val="262626" w:themeColor="text1" w:themeTint="D9"/>
      <w:szCs w:val="22"/>
      <w:lang w:val="en-US"/>
    </w:rPr>
  </w:style>
  <w:style w:type="table" w:styleId="LightList-Accent1">
    <w:name w:val="Light List Accent 1"/>
    <w:basedOn w:val="TableNormal"/>
    <w:uiPriority w:val="61"/>
    <w:semiHidden/>
    <w:unhideWhenUsed/>
    <w:rsid w:val="00B01932"/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</w:style>
  <w:style w:type="table" w:styleId="TableGrid">
    <w:name w:val="Table Grid"/>
    <w:basedOn w:val="TableNormal"/>
    <w:uiPriority w:val="59"/>
    <w:rsid w:val="00630004"/>
    <w:rPr>
      <w:rFonts w:ascii="Calibri" w:eastAsia="Calibri" w:hAnsi="Calibri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Text">
    <w:name w:val="annotation text"/>
    <w:basedOn w:val="Normal"/>
    <w:link w:val="CommentTextChar"/>
    <w:autoRedefine/>
    <w:semiHidden/>
    <w:qFormat/>
    <w:rsid w:val="00FD4408"/>
    <w:rPr>
      <w:rFonts w:eastAsia="Times New Roman" w:cs="Arial"/>
      <w:b/>
      <w:bCs/>
      <w:sz w:val="18"/>
      <w:szCs w:val="18"/>
      <w:lang w:val="en-US"/>
    </w:rPr>
  </w:style>
  <w:style w:type="character" w:customStyle="1" w:styleId="CommentTextChar">
    <w:name w:val="Comment Text Char"/>
    <w:basedOn w:val="DefaultParagraphFont"/>
    <w:link w:val="CommentText"/>
    <w:semiHidden/>
    <w:rsid w:val="00FD4408"/>
    <w:rPr>
      <w:rFonts w:ascii="Frutiger LT Pro 45 Light" w:eastAsia="Times New Roman" w:hAnsi="Frutiger LT Pro 45 Light" w:cs="Arial"/>
      <w:b/>
      <w:bCs/>
      <w:i w:val="0"/>
      <w:color w:val="404040" w:themeColor="text1" w:themeTint="BF"/>
      <w:sz w:val="18"/>
      <w:szCs w:val="18"/>
      <w:lang w:val="en-US"/>
    </w:rPr>
  </w:style>
  <w:style w:type="paragraph" w:customStyle="1" w:styleId="normal2">
    <w:name w:val="normal2"/>
    <w:basedOn w:val="CommentText"/>
    <w:rsid w:val="00630004"/>
    <w:rPr>
      <w:b w:val="0"/>
      <w:bCs w:val="0"/>
    </w:rPr>
  </w:style>
  <w:style w:type="paragraph" w:styleId="BodyText2">
    <w:name w:val="Body Text 2"/>
    <w:basedOn w:val="Normal"/>
    <w:link w:val="BodyText2Char"/>
    <w:autoRedefine/>
    <w:qFormat/>
    <w:rsid w:val="00FD4408"/>
    <w:rPr>
      <w:rFonts w:eastAsia="Times New Roman" w:cs="Arial"/>
      <w:bCs/>
      <w:color w:val="FF00FF"/>
      <w:sz w:val="20"/>
      <w:szCs w:val="20"/>
      <w:lang w:val="en-US"/>
    </w:rPr>
  </w:style>
  <w:style w:type="character" w:customStyle="1" w:styleId="BodyText2Char">
    <w:name w:val="Body Text 2 Char"/>
    <w:basedOn w:val="DefaultParagraphFont"/>
    <w:link w:val="BodyText2"/>
    <w:rsid w:val="00FD4408"/>
    <w:rPr>
      <w:rFonts w:ascii="Frutiger LT Pro 45 Light" w:eastAsia="Times New Roman" w:hAnsi="Frutiger LT Pro 45 Light" w:cs="Arial"/>
      <w:b w:val="0"/>
      <w:bCs/>
      <w:i w:val="0"/>
      <w:color w:val="FF00FF"/>
      <w:sz w:val="20"/>
      <w:szCs w:val="20"/>
      <w:lang w:val="en-US"/>
    </w:rPr>
  </w:style>
  <w:style w:type="paragraph" w:styleId="BodyTextIndent">
    <w:name w:val="Body Text Indent"/>
    <w:basedOn w:val="Normal"/>
    <w:link w:val="BodyTextIndentChar"/>
    <w:autoRedefine/>
    <w:qFormat/>
    <w:rsid w:val="00FD4408"/>
    <w:rPr>
      <w:rFonts w:eastAsia="Times New Roman" w:cs="Arial"/>
      <w:b/>
      <w:bCs/>
      <w:sz w:val="20"/>
      <w:szCs w:val="20"/>
      <w:lang w:val="en-US"/>
    </w:rPr>
  </w:style>
  <w:style w:type="character" w:customStyle="1" w:styleId="BodyTextIndentChar">
    <w:name w:val="Body Text Indent Char"/>
    <w:basedOn w:val="DefaultParagraphFont"/>
    <w:link w:val="BodyTextIndent"/>
    <w:rsid w:val="00FD4408"/>
    <w:rPr>
      <w:rFonts w:ascii="Frutiger LT Pro 45 Light" w:eastAsia="Times New Roman" w:hAnsi="Frutiger LT Pro 45 Light" w:cs="Arial"/>
      <w:b/>
      <w:bCs/>
      <w:i w:val="0"/>
      <w:color w:val="404040" w:themeColor="text1" w:themeTint="BF"/>
      <w:sz w:val="20"/>
      <w:szCs w:val="20"/>
      <w:lang w:val="en-US"/>
    </w:rPr>
  </w:style>
  <w:style w:type="paragraph" w:styleId="BodyText">
    <w:name w:val="Body Text"/>
    <w:basedOn w:val="Normal"/>
    <w:link w:val="BodyTextChar"/>
    <w:autoRedefine/>
    <w:uiPriority w:val="99"/>
    <w:unhideWhenUsed/>
    <w:qFormat/>
    <w:rsid w:val="0030638C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30638C"/>
    <w:rPr>
      <w:rFonts w:ascii="Frutiger LT Pro 45 Light" w:hAnsi="Frutiger LT Pro 45 Light"/>
      <w:b w:val="0"/>
      <w:i w:val="0"/>
    </w:rPr>
  </w:style>
  <w:style w:type="paragraph" w:customStyle="1" w:styleId="HeadingTable">
    <w:name w:val="Heading Table"/>
    <w:basedOn w:val="Normal"/>
    <w:rsid w:val="0030638C"/>
    <w:pPr>
      <w:spacing w:before="60" w:after="60"/>
      <w:jc w:val="center"/>
    </w:pPr>
    <w:rPr>
      <w:rFonts w:ascii="Times New Roman Bold" w:eastAsia="Times New Roman" w:hAnsi="Times New Roman Bold" w:cs="Times New Roman"/>
      <w:b/>
      <w:bCs/>
      <w:szCs w:val="22"/>
      <w:lang w:val="en-US"/>
    </w:rPr>
  </w:style>
  <w:style w:type="paragraph" w:customStyle="1" w:styleId="Default">
    <w:name w:val="Default"/>
    <w:autoRedefine/>
    <w:qFormat/>
    <w:rsid w:val="00FD4408"/>
    <w:pPr>
      <w:autoSpaceDE w:val="0"/>
      <w:autoSpaceDN w:val="0"/>
      <w:adjustRightInd w:val="0"/>
    </w:pPr>
    <w:rPr>
      <w:rFonts w:eastAsia="Times New Roman" w:cs="Trebuchet MS"/>
      <w:color w:val="000000"/>
      <w:lang w:eastAsia="en-IN"/>
    </w:rPr>
  </w:style>
  <w:style w:type="paragraph" w:customStyle="1" w:styleId="TableText">
    <w:name w:val="Table Text"/>
    <w:basedOn w:val="Normal"/>
    <w:autoRedefine/>
    <w:uiPriority w:val="99"/>
    <w:qFormat/>
    <w:rsid w:val="007245E2"/>
    <w:pPr>
      <w:spacing w:before="60" w:after="60"/>
    </w:pPr>
    <w:rPr>
      <w:rFonts w:eastAsia="Times New Roman" w:cs="Times New Roman"/>
      <w:szCs w:val="22"/>
      <w:lang w:val="en-US"/>
    </w:rPr>
  </w:style>
  <w:style w:type="paragraph" w:styleId="BodyText3">
    <w:name w:val="Body Text 3"/>
    <w:basedOn w:val="Normal"/>
    <w:link w:val="BodyText3Char"/>
    <w:autoRedefine/>
    <w:uiPriority w:val="99"/>
    <w:semiHidden/>
    <w:unhideWhenUsed/>
    <w:qFormat/>
    <w:rsid w:val="00FD4408"/>
    <w:pPr>
      <w:spacing w:after="120"/>
    </w:pPr>
    <w:rPr>
      <w:rFonts w:eastAsia="Calibri" w:cs="Times New Roman"/>
      <w:sz w:val="16"/>
      <w:szCs w:val="16"/>
      <w:lang w:val="en-US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FD4408"/>
    <w:rPr>
      <w:rFonts w:ascii="Frutiger LT Pro 45 Light" w:eastAsia="Calibri" w:hAnsi="Frutiger LT Pro 45 Light" w:cs="Times New Roman"/>
      <w:b w:val="0"/>
      <w:i w:val="0"/>
      <w:color w:val="404040" w:themeColor="text1" w:themeTint="BF"/>
      <w:sz w:val="16"/>
      <w:szCs w:val="16"/>
      <w:lang w:val="en-US"/>
    </w:rPr>
  </w:style>
  <w:style w:type="character" w:styleId="Hyperlink">
    <w:name w:val="Hyperlink"/>
    <w:uiPriority w:val="99"/>
    <w:qFormat/>
    <w:rsid w:val="007245E2"/>
    <w:rPr>
      <w:rFonts w:ascii="Frutiger LT Pro 55 Roman" w:hAnsi="Frutiger LT Pro 55 Roman"/>
      <w:color w:val="000099"/>
      <w:u w:val="single"/>
    </w:rPr>
  </w:style>
  <w:style w:type="paragraph" w:styleId="TOC1">
    <w:name w:val="toc 1"/>
    <w:basedOn w:val="Normal"/>
    <w:next w:val="Normal"/>
    <w:autoRedefine/>
    <w:uiPriority w:val="39"/>
    <w:unhideWhenUsed/>
    <w:rsid w:val="00632D1A"/>
    <w:pPr>
      <w:tabs>
        <w:tab w:val="left" w:pos="400"/>
        <w:tab w:val="right" w:leader="dot" w:pos="9806"/>
      </w:tabs>
      <w:spacing w:before="120" w:after="40"/>
    </w:pPr>
    <w:rPr>
      <w:rFonts w:ascii="Frutiger LT Pro 45 Light" w:eastAsia="Times New Roman" w:hAnsi="Frutiger LT Pro 45 Light" w:cs="Times New Roman"/>
      <w:bCs/>
      <w:iCs/>
      <w:noProof/>
      <w:szCs w:val="28"/>
      <w:lang w:val="en-US"/>
    </w:rPr>
  </w:style>
  <w:style w:type="paragraph" w:styleId="TOAHeading">
    <w:name w:val="toa heading"/>
    <w:basedOn w:val="Normal"/>
    <w:next w:val="Normal"/>
    <w:autoRedefine/>
    <w:semiHidden/>
    <w:qFormat/>
    <w:rsid w:val="006239FF"/>
    <w:pPr>
      <w:ind w:right="-601"/>
      <w:jc w:val="left"/>
    </w:pPr>
    <w:rPr>
      <w:rFonts w:eastAsia="Batang" w:cs="Times New Roman"/>
      <w:b/>
      <w:noProof/>
      <w:color w:val="auto"/>
      <w:szCs w:val="22"/>
      <w:lang w:val="en-US"/>
    </w:rPr>
  </w:style>
  <w:style w:type="paragraph" w:styleId="TOC2">
    <w:name w:val="toc 2"/>
    <w:basedOn w:val="Normal"/>
    <w:next w:val="Normal"/>
    <w:autoRedefine/>
    <w:uiPriority w:val="39"/>
    <w:unhideWhenUsed/>
    <w:rsid w:val="00632D1A"/>
    <w:pPr>
      <w:spacing w:after="100"/>
      <w:ind w:left="240"/>
    </w:pPr>
    <w:rPr>
      <w:rFonts w:ascii="Frutiger LT Pro 45 Light" w:hAnsi="Frutiger LT Pro 45 Light"/>
    </w:rPr>
  </w:style>
  <w:style w:type="paragraph" w:styleId="TOCHeading">
    <w:name w:val="TOC Heading"/>
    <w:basedOn w:val="Heading1"/>
    <w:next w:val="Normal"/>
    <w:autoRedefine/>
    <w:uiPriority w:val="39"/>
    <w:semiHidden/>
    <w:unhideWhenUsed/>
    <w:qFormat/>
    <w:rsid w:val="00FD4408"/>
    <w:pPr>
      <w:numPr>
        <w:numId w:val="0"/>
      </w:numPr>
      <w:spacing w:before="240" w:after="0"/>
      <w:outlineLvl w:val="9"/>
    </w:pPr>
    <w:rPr>
      <w:rFonts w:ascii="Frutiger LT Pro 55 Roman" w:hAnsi="Frutiger LT Pro 55 Roman"/>
      <w:b w:val="0"/>
      <w:bCs w:val="0"/>
      <w:color w:val="2F5496" w:themeColor="accent1" w:themeShade="BF"/>
      <w:szCs w:val="32"/>
      <w:lang w:val="en-IN"/>
    </w:rPr>
  </w:style>
  <w:style w:type="paragraph" w:customStyle="1" w:styleId="BulletedTableText">
    <w:name w:val="Bulleted_Table_Text"/>
    <w:basedOn w:val="Normal"/>
    <w:autoRedefine/>
    <w:qFormat/>
    <w:rsid w:val="00FD4408"/>
    <w:pPr>
      <w:tabs>
        <w:tab w:val="left" w:pos="144"/>
        <w:tab w:val="center" w:pos="4785"/>
      </w:tabs>
      <w:spacing w:before="40" w:after="20"/>
    </w:pPr>
    <w:rPr>
      <w:rFonts w:eastAsia="Times New Roman" w:cs="Arial"/>
      <w:sz w:val="18"/>
      <w:szCs w:val="18"/>
      <w:lang w:val="en-US"/>
    </w:rPr>
  </w:style>
  <w:style w:type="paragraph" w:styleId="BalloonText">
    <w:name w:val="Balloon Text"/>
    <w:basedOn w:val="Normal"/>
    <w:link w:val="BalloonTextChar"/>
    <w:autoRedefine/>
    <w:uiPriority w:val="99"/>
    <w:semiHidden/>
    <w:unhideWhenUsed/>
    <w:qFormat/>
    <w:rsid w:val="00FD4408"/>
    <w:rPr>
      <w:rFonts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4408"/>
    <w:rPr>
      <w:rFonts w:ascii="Frutiger LT Pro 45 Light" w:hAnsi="Frutiger LT Pro 45 Light" w:cs="Segoe UI"/>
      <w:b w:val="0"/>
      <w:i w:val="0"/>
      <w:color w:val="404040" w:themeColor="text1" w:themeTint="BF"/>
      <w:sz w:val="18"/>
      <w:szCs w:val="18"/>
    </w:rPr>
  </w:style>
  <w:style w:type="paragraph" w:customStyle="1" w:styleId="paragraph">
    <w:name w:val="paragraph"/>
    <w:basedOn w:val="Normal"/>
    <w:autoRedefine/>
    <w:qFormat/>
    <w:rsid w:val="00FD4408"/>
    <w:pPr>
      <w:spacing w:before="100" w:beforeAutospacing="1" w:after="100" w:afterAutospacing="1"/>
    </w:pPr>
    <w:rPr>
      <w:rFonts w:eastAsia="Times New Roman" w:cs="Times New Roman"/>
      <w:lang w:eastAsia="en-IN"/>
    </w:rPr>
  </w:style>
  <w:style w:type="character" w:customStyle="1" w:styleId="normaltextrun">
    <w:name w:val="normaltextrun"/>
    <w:basedOn w:val="DefaultParagraphFont"/>
    <w:rsid w:val="00170C30"/>
    <w:rPr>
      <w:rFonts w:ascii="Frutiger LT Pro 45 Light" w:hAnsi="Frutiger LT Pro 45 Light"/>
      <w:b w:val="0"/>
      <w:i w:val="0"/>
    </w:rPr>
  </w:style>
  <w:style w:type="character" w:customStyle="1" w:styleId="eop">
    <w:name w:val="eop"/>
    <w:basedOn w:val="DefaultParagraphFont"/>
    <w:rsid w:val="00170C30"/>
    <w:rPr>
      <w:rFonts w:ascii="Frutiger LT Pro 45 Light" w:hAnsi="Frutiger LT Pro 45 Light"/>
      <w:b w:val="0"/>
      <w:i w:val="0"/>
    </w:rPr>
  </w:style>
  <w:style w:type="paragraph" w:customStyle="1" w:styleId="DocumentTitle">
    <w:name w:val="Document Title"/>
    <w:basedOn w:val="Normal"/>
    <w:qFormat/>
    <w:rsid w:val="004E181A"/>
    <w:rPr>
      <w:rFonts w:ascii="Frutiger LT Pro 65 Bold" w:hAnsi="Frutiger LT Pro 65 Bold"/>
      <w:b/>
      <w:color w:val="FFFFFF" w:themeColor="background1"/>
      <w:sz w:val="72"/>
      <w:szCs w:val="94"/>
    </w:rPr>
  </w:style>
  <w:style w:type="paragraph" w:styleId="Title">
    <w:name w:val="Title"/>
    <w:basedOn w:val="Normal"/>
    <w:next w:val="Normal"/>
    <w:link w:val="TitleChar"/>
    <w:autoRedefine/>
    <w:uiPriority w:val="10"/>
    <w:qFormat/>
    <w:rsid w:val="00FD4408"/>
    <w:pPr>
      <w:spacing w:before="240" w:after="240"/>
      <w:contextualSpacing/>
    </w:pPr>
    <w:rPr>
      <w:rFonts w:eastAsiaTheme="majorEastAsia" w:cstheme="majorBidi"/>
      <w:color w:val="auto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D4408"/>
    <w:rPr>
      <w:rFonts w:ascii="Frutiger LT Pro 45 Light" w:eastAsiaTheme="majorEastAsia" w:hAnsi="Frutiger LT Pro 45 Light" w:cstheme="majorBidi"/>
      <w:b w:val="0"/>
      <w:i w:val="0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autoRedefine/>
    <w:uiPriority w:val="11"/>
    <w:qFormat/>
    <w:rsid w:val="00FD4408"/>
    <w:pPr>
      <w:numPr>
        <w:ilvl w:val="1"/>
      </w:numPr>
      <w:spacing w:before="120" w:after="160"/>
    </w:pPr>
    <w:rPr>
      <w:rFonts w:eastAsiaTheme="minorEastAsia" w:cstheme="minorBidi"/>
      <w:color w:val="5A5A5A" w:themeColor="text1" w:themeTint="A5"/>
      <w:spacing w:val="15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FD4408"/>
    <w:rPr>
      <w:rFonts w:ascii="Frutiger LT Pro 45 Light" w:eastAsiaTheme="minorEastAsia" w:hAnsi="Frutiger LT Pro 45 Light" w:cstheme="minorBidi"/>
      <w:b w:val="0"/>
      <w:i w:val="0"/>
      <w:color w:val="5A5A5A" w:themeColor="text1" w:themeTint="A5"/>
      <w:spacing w:val="15"/>
      <w:sz w:val="22"/>
      <w:szCs w:val="22"/>
    </w:rPr>
  </w:style>
  <w:style w:type="character" w:styleId="SubtleEmphasis">
    <w:name w:val="Subtle Emphasis"/>
    <w:basedOn w:val="DefaultParagraphFont"/>
    <w:uiPriority w:val="19"/>
    <w:qFormat/>
    <w:rsid w:val="00FD4408"/>
    <w:rPr>
      <w:rFonts w:ascii="Frutiger LT Pro 45 Light" w:hAnsi="Frutiger LT Pro 45 Light"/>
      <w:b w:val="0"/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FD4408"/>
    <w:rPr>
      <w:rFonts w:ascii="Frutiger LT Pro 45 Light" w:hAnsi="Frutiger LT Pro 45 Light"/>
      <w:b w:val="0"/>
      <w:i/>
      <w:iCs/>
      <w:color w:val="4472C4" w:themeColor="accent1"/>
    </w:rPr>
  </w:style>
  <w:style w:type="character" w:styleId="Strong">
    <w:name w:val="Strong"/>
    <w:basedOn w:val="DefaultParagraphFont"/>
    <w:uiPriority w:val="22"/>
    <w:qFormat/>
    <w:rsid w:val="00FD4408"/>
    <w:rPr>
      <w:rFonts w:ascii="Frutiger LT Pro 45 Light" w:hAnsi="Frutiger LT Pro 45 Light"/>
      <w:b/>
      <w:bCs/>
      <w:i w:val="0"/>
    </w:rPr>
  </w:style>
  <w:style w:type="paragraph" w:styleId="Quote">
    <w:name w:val="Quote"/>
    <w:basedOn w:val="Normal"/>
    <w:next w:val="Normal"/>
    <w:link w:val="QuoteChar"/>
    <w:autoRedefine/>
    <w:uiPriority w:val="29"/>
    <w:qFormat/>
    <w:rsid w:val="00FD4408"/>
    <w:pPr>
      <w:spacing w:before="200" w:after="160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FD4408"/>
    <w:rPr>
      <w:rFonts w:ascii="Frutiger LT Pro 45 Light" w:hAnsi="Frutiger LT Pro 45 Light"/>
      <w:b w:val="0"/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qFormat/>
    <w:rsid w:val="00FD4408"/>
    <w:rPr>
      <w:rFonts w:ascii="Frutiger LT Pro 45 Light" w:hAnsi="Frutiger LT Pro 45 Light"/>
      <w:b w:val="0"/>
      <w:i w:val="0"/>
      <w:smallCaps/>
      <w:color w:val="5A5A5A" w:themeColor="text1" w:themeTint="A5"/>
    </w:rPr>
  </w:style>
  <w:style w:type="character" w:styleId="IntenseReference">
    <w:name w:val="Intense Reference"/>
    <w:basedOn w:val="DefaultParagraphFont"/>
    <w:uiPriority w:val="32"/>
    <w:qFormat/>
    <w:rsid w:val="00FD4408"/>
    <w:rPr>
      <w:rFonts w:ascii="Frutiger LT Pro 45 Light" w:hAnsi="Frutiger LT Pro 45 Light"/>
      <w:b/>
      <w:bCs/>
      <w:i w:val="0"/>
      <w:smallCaps/>
      <w:color w:val="4472C4" w:themeColor="accent1"/>
      <w:spacing w:val="5"/>
    </w:rPr>
  </w:style>
  <w:style w:type="character" w:styleId="BookTitle">
    <w:name w:val="Book Title"/>
    <w:basedOn w:val="DefaultParagraphFont"/>
    <w:uiPriority w:val="33"/>
    <w:qFormat/>
    <w:rsid w:val="00FD4408"/>
    <w:rPr>
      <w:rFonts w:ascii="Frutiger LT Pro 45 Light" w:hAnsi="Frutiger LT Pro 45 Light"/>
      <w:b/>
      <w:bCs/>
      <w:i/>
      <w:iCs/>
      <w:spacing w:val="5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D4408"/>
    <w:pPr>
      <w:spacing w:after="200"/>
    </w:pPr>
    <w:rPr>
      <w:i/>
      <w:iCs/>
      <w:color w:val="44546A" w:themeColor="text2"/>
      <w:sz w:val="18"/>
      <w:szCs w:val="18"/>
    </w:rPr>
  </w:style>
  <w:style w:type="paragraph" w:styleId="Bibliography">
    <w:name w:val="Bibliography"/>
    <w:basedOn w:val="Normal"/>
    <w:next w:val="Normal"/>
    <w:autoRedefine/>
    <w:uiPriority w:val="37"/>
    <w:semiHidden/>
    <w:unhideWhenUsed/>
    <w:qFormat/>
    <w:rsid w:val="00FD4408"/>
  </w:style>
  <w:style w:type="paragraph" w:styleId="TOC3">
    <w:name w:val="toc 3"/>
    <w:basedOn w:val="Normal"/>
    <w:next w:val="Normal"/>
    <w:autoRedefine/>
    <w:uiPriority w:val="39"/>
    <w:semiHidden/>
    <w:unhideWhenUsed/>
    <w:rsid w:val="00FD4408"/>
    <w:pPr>
      <w:spacing w:after="100"/>
      <w:ind w:left="48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FD4408"/>
    <w:pPr>
      <w:spacing w:after="100"/>
      <w:ind w:left="72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FD4408"/>
    <w:pPr>
      <w:spacing w:after="100"/>
      <w:ind w:left="12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FD4408"/>
    <w:pPr>
      <w:spacing w:after="100"/>
      <w:ind w:left="1440"/>
    </w:p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FD4408"/>
    <w:p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FD4408"/>
    <w:rPr>
      <w:rFonts w:ascii="Frutiger LT Pro 45 Light" w:hAnsi="Frutiger LT Pro 45 Light"/>
      <w:b w:val="0"/>
      <w:i w:val="0"/>
      <w:color w:val="404040" w:themeColor="text1" w:themeTint="BF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FD4408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FD4408"/>
    <w:rPr>
      <w:rFonts w:ascii="Frutiger LT Pro 45 Light" w:hAnsi="Frutiger LT Pro 45 Light"/>
      <w:b w:val="0"/>
      <w:i w:val="0"/>
      <w:color w:val="404040" w:themeColor="text1" w:themeTint="BF"/>
      <w:sz w:val="16"/>
      <w:szCs w:val="16"/>
    </w:rPr>
  </w:style>
  <w:style w:type="paragraph" w:styleId="Closing">
    <w:name w:val="Closing"/>
    <w:basedOn w:val="Normal"/>
    <w:link w:val="ClosingChar"/>
    <w:uiPriority w:val="99"/>
    <w:semiHidden/>
    <w:unhideWhenUsed/>
    <w:rsid w:val="00FD4408"/>
    <w:pPr>
      <w:ind w:left="4252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FD4408"/>
    <w:rPr>
      <w:rFonts w:ascii="Frutiger LT Pro 45 Light" w:hAnsi="Frutiger LT Pro 45 Light"/>
      <w:b w:val="0"/>
      <w:i w:val="0"/>
      <w:color w:val="404040" w:themeColor="text1" w:themeTint="BF"/>
    </w:rPr>
  </w:style>
  <w:style w:type="character" w:styleId="CommentReference">
    <w:name w:val="annotation reference"/>
    <w:basedOn w:val="DefaultParagraphFont"/>
    <w:uiPriority w:val="99"/>
    <w:semiHidden/>
    <w:unhideWhenUsed/>
    <w:rsid w:val="00FD4408"/>
    <w:rPr>
      <w:rFonts w:ascii="Frutiger LT Pro 45 Light" w:hAnsi="Frutiger LT Pro 45 Light"/>
      <w:b w:val="0"/>
      <w:i w:val="0"/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D4408"/>
    <w:rPr>
      <w:rFonts w:eastAsiaTheme="minorHAnsi" w:cs="Mangal (Body CS)"/>
      <w:sz w:val="20"/>
      <w:szCs w:val="20"/>
      <w:lang w:val="en-IN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D4408"/>
    <w:rPr>
      <w:rFonts w:ascii="Frutiger LT Pro 45 Light" w:eastAsia="Times New Roman" w:hAnsi="Frutiger LT Pro 45 Light" w:cs="Arial"/>
      <w:b/>
      <w:bCs/>
      <w:i w:val="0"/>
      <w:color w:val="404040" w:themeColor="text1" w:themeTint="BF"/>
      <w:sz w:val="20"/>
      <w:szCs w:val="20"/>
      <w:lang w:val="en-US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FD4408"/>
  </w:style>
  <w:style w:type="character" w:customStyle="1" w:styleId="DateChar">
    <w:name w:val="Date Char"/>
    <w:basedOn w:val="DefaultParagraphFont"/>
    <w:link w:val="Date"/>
    <w:uiPriority w:val="99"/>
    <w:semiHidden/>
    <w:rsid w:val="00FD4408"/>
    <w:rPr>
      <w:rFonts w:ascii="Frutiger LT Pro 45 Light" w:hAnsi="Frutiger LT Pro 45 Light"/>
      <w:b w:val="0"/>
      <w:i w:val="0"/>
      <w:color w:val="404040" w:themeColor="text1" w:themeTint="BF"/>
    </w:rPr>
  </w:style>
  <w:style w:type="paragraph" w:styleId="DocumentMap">
    <w:name w:val="Document Map"/>
    <w:basedOn w:val="Normal"/>
    <w:link w:val="DocumentMapChar"/>
    <w:autoRedefine/>
    <w:uiPriority w:val="99"/>
    <w:semiHidden/>
    <w:unhideWhenUsed/>
    <w:qFormat/>
    <w:rsid w:val="00FD4408"/>
    <w:rPr>
      <w:sz w:val="26"/>
      <w:szCs w:val="2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FD4408"/>
    <w:rPr>
      <w:rFonts w:ascii="Frutiger LT Pro 45 Light" w:hAnsi="Frutiger LT Pro 45 Light"/>
      <w:b w:val="0"/>
      <w:i w:val="0"/>
      <w:color w:val="404040" w:themeColor="text1" w:themeTint="BF"/>
      <w:sz w:val="26"/>
      <w:szCs w:val="2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FD4408"/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FD4408"/>
    <w:rPr>
      <w:rFonts w:ascii="Frutiger LT Pro 45 Light" w:hAnsi="Frutiger LT Pro 45 Light"/>
      <w:b w:val="0"/>
      <w:i w:val="0"/>
      <w:color w:val="404040" w:themeColor="text1" w:themeTint="BF"/>
    </w:rPr>
  </w:style>
  <w:style w:type="character" w:styleId="EndnoteReference">
    <w:name w:val="endnote reference"/>
    <w:basedOn w:val="DefaultParagraphFont"/>
    <w:uiPriority w:val="99"/>
    <w:unhideWhenUsed/>
    <w:rsid w:val="00FD4408"/>
    <w:rPr>
      <w:rFonts w:ascii="Frutiger LT Pro 45 Light" w:hAnsi="Frutiger LT Pro 45 Light"/>
      <w:b w:val="0"/>
      <w:i w:val="0"/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7245E2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7245E2"/>
    <w:rPr>
      <w:rFonts w:ascii="Frutiger LT Pro 45 Light" w:hAnsi="Frutiger LT Pro 45 Light"/>
      <w:b w:val="0"/>
      <w:i w:val="0"/>
      <w:color w:val="404040" w:themeColor="text1" w:themeTint="BF"/>
      <w:sz w:val="20"/>
      <w:szCs w:val="20"/>
    </w:rPr>
  </w:style>
  <w:style w:type="paragraph" w:styleId="EnvelopeAddress">
    <w:name w:val="envelope address"/>
    <w:basedOn w:val="Normal"/>
    <w:autoRedefine/>
    <w:uiPriority w:val="99"/>
    <w:semiHidden/>
    <w:unhideWhenUsed/>
    <w:qFormat/>
    <w:rsid w:val="007245E2"/>
    <w:pPr>
      <w:framePr w:w="7920" w:h="1980" w:hRule="exact" w:hSpace="180" w:wrap="auto" w:hAnchor="page" w:xAlign="center" w:yAlign="bottom"/>
      <w:ind w:left="2880"/>
    </w:pPr>
    <w:rPr>
      <w:rFonts w:eastAsiaTheme="majorEastAsia" w:cstheme="majorBidi"/>
    </w:rPr>
  </w:style>
  <w:style w:type="paragraph" w:styleId="EnvelopeReturn">
    <w:name w:val="envelope return"/>
    <w:basedOn w:val="Normal"/>
    <w:autoRedefine/>
    <w:uiPriority w:val="99"/>
    <w:semiHidden/>
    <w:unhideWhenUsed/>
    <w:qFormat/>
    <w:rsid w:val="007245E2"/>
    <w:rPr>
      <w:rFonts w:eastAsiaTheme="majorEastAsia" w:cstheme="majorBidi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7245E2"/>
    <w:rPr>
      <w:rFonts w:ascii="Frutiger LT Pro 45 Light" w:hAnsi="Frutiger LT Pro 45 Light"/>
      <w:b w:val="0"/>
      <w:i w:val="0"/>
      <w:color w:val="954F72" w:themeColor="followedHyperlink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7245E2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7245E2"/>
    <w:rPr>
      <w:rFonts w:ascii="Frutiger LT Pro 45 Light" w:hAnsi="Frutiger LT Pro 45 Light"/>
      <w:b w:val="0"/>
      <w:i w:val="0"/>
      <w:color w:val="404040" w:themeColor="text1" w:themeTint="BF"/>
      <w:sz w:val="20"/>
      <w:szCs w:val="20"/>
    </w:rPr>
  </w:style>
  <w:style w:type="character" w:styleId="Hashtag">
    <w:name w:val="Hashtag"/>
    <w:basedOn w:val="DefaultParagraphFont"/>
    <w:uiPriority w:val="99"/>
    <w:semiHidden/>
    <w:unhideWhenUsed/>
    <w:rsid w:val="007245E2"/>
    <w:rPr>
      <w:rFonts w:ascii="Frutiger LT Pro 45 Light" w:hAnsi="Frutiger LT Pro 45 Light"/>
      <w:b w:val="0"/>
      <w:i w:val="0"/>
      <w:color w:val="2B579A"/>
      <w:shd w:val="clear" w:color="auto" w:fill="E1DFDD"/>
    </w:rPr>
  </w:style>
  <w:style w:type="character" w:styleId="HTMLAcronym">
    <w:name w:val="HTML Acronym"/>
    <w:basedOn w:val="DefaultParagraphFont"/>
    <w:uiPriority w:val="99"/>
    <w:semiHidden/>
    <w:unhideWhenUsed/>
    <w:rsid w:val="007245E2"/>
    <w:rPr>
      <w:rFonts w:ascii="Frutiger LT Pro 45 Light" w:hAnsi="Frutiger LT Pro 45 Light"/>
      <w:b w:val="0"/>
      <w:i w:val="0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7245E2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7245E2"/>
    <w:rPr>
      <w:rFonts w:ascii="Frutiger LT Pro 45 Light" w:hAnsi="Frutiger LT Pro 45 Light"/>
      <w:b w:val="0"/>
      <w:i/>
      <w:iCs/>
      <w:color w:val="404040" w:themeColor="text1" w:themeTint="BF"/>
    </w:rPr>
  </w:style>
  <w:style w:type="character" w:styleId="HTMLCite">
    <w:name w:val="HTML Cite"/>
    <w:basedOn w:val="DefaultParagraphFont"/>
    <w:uiPriority w:val="99"/>
    <w:semiHidden/>
    <w:unhideWhenUsed/>
    <w:rsid w:val="007245E2"/>
    <w:rPr>
      <w:rFonts w:ascii="Frutiger LT Pro 45 Light" w:hAnsi="Frutiger LT Pro 45 Light"/>
      <w:b w:val="0"/>
      <w:i/>
      <w:iCs/>
    </w:rPr>
  </w:style>
  <w:style w:type="character" w:styleId="HTMLDefinition">
    <w:name w:val="HTML Definition"/>
    <w:basedOn w:val="DefaultParagraphFont"/>
    <w:uiPriority w:val="99"/>
    <w:semiHidden/>
    <w:unhideWhenUsed/>
    <w:rsid w:val="007245E2"/>
    <w:rPr>
      <w:rFonts w:ascii="Frutiger LT Pro 45 Light" w:hAnsi="Frutiger LT Pro 45 Light"/>
      <w:b w:val="0"/>
      <w:i/>
      <w:iCs/>
    </w:rPr>
  </w:style>
  <w:style w:type="character" w:styleId="HTMLCode">
    <w:name w:val="HTML Code"/>
    <w:basedOn w:val="DefaultParagraphFont"/>
    <w:uiPriority w:val="99"/>
    <w:semiHidden/>
    <w:unhideWhenUsed/>
    <w:qFormat/>
    <w:rsid w:val="007245E2"/>
    <w:rPr>
      <w:rFonts w:ascii="Consolas" w:hAnsi="Consolas" w:cs="Consolas"/>
      <w:b w:val="0"/>
      <w:i w:val="0"/>
      <w:sz w:val="20"/>
      <w:szCs w:val="20"/>
    </w:rPr>
  </w:style>
  <w:style w:type="character" w:styleId="HTMLKeyboard">
    <w:name w:val="HTML Keyboard"/>
    <w:basedOn w:val="DefaultParagraphFont"/>
    <w:uiPriority w:val="99"/>
    <w:semiHidden/>
    <w:unhideWhenUsed/>
    <w:qFormat/>
    <w:rsid w:val="007245E2"/>
    <w:rPr>
      <w:rFonts w:ascii="Consolas" w:hAnsi="Consolas" w:cs="Consolas"/>
      <w:b w:val="0"/>
      <w:i w:val="0"/>
      <w:sz w:val="20"/>
      <w:szCs w:val="20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7245E2"/>
    <w:pPr>
      <w:ind w:left="240" w:hanging="24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7245E2"/>
    <w:pPr>
      <w:ind w:left="480" w:hanging="24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7245E2"/>
    <w:pPr>
      <w:ind w:left="2160" w:hanging="240"/>
    </w:pPr>
  </w:style>
  <w:style w:type="paragraph" w:styleId="IndexHeading">
    <w:name w:val="index heading"/>
    <w:basedOn w:val="Normal"/>
    <w:next w:val="Index1"/>
    <w:autoRedefine/>
    <w:uiPriority w:val="99"/>
    <w:semiHidden/>
    <w:unhideWhenUsed/>
    <w:qFormat/>
    <w:rsid w:val="007245E2"/>
    <w:rPr>
      <w:rFonts w:eastAsiaTheme="majorEastAsia" w:cstheme="majorBidi"/>
      <w:b/>
      <w:bCs/>
    </w:rPr>
  </w:style>
  <w:style w:type="character" w:styleId="LineNumber">
    <w:name w:val="line number"/>
    <w:basedOn w:val="DefaultParagraphFont"/>
    <w:uiPriority w:val="99"/>
    <w:semiHidden/>
    <w:unhideWhenUsed/>
    <w:rsid w:val="007245E2"/>
    <w:rPr>
      <w:rFonts w:ascii="Frutiger LT Pro 45 Light" w:hAnsi="Frutiger LT Pro 45 Light"/>
      <w:b w:val="0"/>
      <w:i w:val="0"/>
    </w:rPr>
  </w:style>
  <w:style w:type="paragraph" w:styleId="List">
    <w:name w:val="List"/>
    <w:basedOn w:val="Normal"/>
    <w:uiPriority w:val="99"/>
    <w:semiHidden/>
    <w:unhideWhenUsed/>
    <w:rsid w:val="007245E2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7245E2"/>
    <w:pPr>
      <w:ind w:left="566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7245E2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unhideWhenUsed/>
    <w:rsid w:val="007245E2"/>
    <w:pPr>
      <w:ind w:left="1415" w:hanging="283"/>
      <w:contextualSpacing/>
    </w:pPr>
  </w:style>
  <w:style w:type="paragraph" w:styleId="ListBullet">
    <w:name w:val="List Bullet"/>
    <w:basedOn w:val="Normal"/>
    <w:uiPriority w:val="99"/>
    <w:semiHidden/>
    <w:unhideWhenUsed/>
    <w:rsid w:val="007245E2"/>
    <w:pPr>
      <w:numPr>
        <w:numId w:val="16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7245E2"/>
    <w:pPr>
      <w:numPr>
        <w:numId w:val="15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7245E2"/>
    <w:pPr>
      <w:spacing w:after="120"/>
      <w:ind w:left="283"/>
      <w:contextualSpacing/>
    </w:pPr>
  </w:style>
  <w:style w:type="paragraph" w:styleId="ListNumber">
    <w:name w:val="List Number"/>
    <w:basedOn w:val="Normal"/>
    <w:uiPriority w:val="99"/>
    <w:semiHidden/>
    <w:unhideWhenUsed/>
    <w:rsid w:val="007245E2"/>
    <w:pPr>
      <w:numPr>
        <w:numId w:val="11"/>
      </w:numPr>
      <w:contextualSpacing/>
    </w:pPr>
  </w:style>
  <w:style w:type="paragraph" w:styleId="MacroText">
    <w:name w:val="macro"/>
    <w:link w:val="MacroTextChar"/>
    <w:uiPriority w:val="99"/>
    <w:semiHidden/>
    <w:unhideWhenUsed/>
    <w:rsid w:val="007245E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jc w:val="both"/>
    </w:pPr>
    <w:rPr>
      <w:rFonts w:ascii="Consolas" w:hAnsi="Consolas" w:cs="Consolas"/>
      <w:color w:val="404040" w:themeColor="text1" w:themeTint="BF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7245E2"/>
    <w:rPr>
      <w:rFonts w:ascii="Consolas" w:hAnsi="Consolas" w:cs="Consolas"/>
      <w:b w:val="0"/>
      <w:i w:val="0"/>
      <w:color w:val="404040" w:themeColor="text1" w:themeTint="BF"/>
      <w:sz w:val="20"/>
      <w:szCs w:val="20"/>
    </w:rPr>
  </w:style>
  <w:style w:type="paragraph" w:styleId="NormalIndent">
    <w:name w:val="Normal Indent"/>
    <w:basedOn w:val="Normal"/>
    <w:uiPriority w:val="99"/>
    <w:semiHidden/>
    <w:unhideWhenUsed/>
    <w:rsid w:val="007245E2"/>
    <w:pPr>
      <w:ind w:left="720"/>
    </w:pPr>
  </w:style>
  <w:style w:type="paragraph" w:styleId="TableofAuthorities">
    <w:name w:val="table of authorities"/>
    <w:basedOn w:val="Normal"/>
    <w:next w:val="Normal"/>
    <w:uiPriority w:val="99"/>
    <w:semiHidden/>
    <w:unhideWhenUsed/>
    <w:rsid w:val="007245E2"/>
    <w:pPr>
      <w:ind w:left="240" w:hanging="24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7245E2"/>
  </w:style>
  <w:style w:type="character" w:styleId="UnresolvedMention">
    <w:name w:val="Unresolved Mention"/>
    <w:basedOn w:val="DefaultParagraphFont"/>
    <w:uiPriority w:val="99"/>
    <w:semiHidden/>
    <w:unhideWhenUsed/>
    <w:rsid w:val="007245E2"/>
    <w:rPr>
      <w:rFonts w:ascii="Frutiger LT Pro 45 Light" w:hAnsi="Frutiger LT Pro 45 Light"/>
      <w:b w:val="0"/>
      <w:i w:val="0"/>
      <w:color w:val="605E5C"/>
      <w:shd w:val="clear" w:color="auto" w:fill="E1DFDD"/>
    </w:rPr>
  </w:style>
  <w:style w:type="character" w:styleId="SmartHyperlink">
    <w:name w:val="Smart Hyperlink"/>
    <w:basedOn w:val="DefaultParagraphFont"/>
    <w:uiPriority w:val="99"/>
    <w:semiHidden/>
    <w:unhideWhenUsed/>
    <w:rsid w:val="007245E2"/>
    <w:rPr>
      <w:rFonts w:ascii="Frutiger LT Pro 45 Light" w:hAnsi="Frutiger LT Pro 45 Light"/>
      <w:b w:val="0"/>
      <w:i w:val="0"/>
      <w:u w:val="dotted"/>
    </w:rPr>
  </w:style>
  <w:style w:type="character" w:styleId="SmartLink">
    <w:name w:val="Smart Link"/>
    <w:basedOn w:val="DefaultParagraphFont"/>
    <w:uiPriority w:val="99"/>
    <w:semiHidden/>
    <w:unhideWhenUsed/>
    <w:rsid w:val="007245E2"/>
    <w:rPr>
      <w:rFonts w:ascii="Frutiger LT Pro 45 Light" w:hAnsi="Frutiger LT Pro 45 Light"/>
      <w:b w:val="0"/>
      <w:i w:val="0"/>
      <w:color w:val="0000FF"/>
      <w:u w:val="single"/>
      <w:shd w:val="clear" w:color="auto" w:fill="F3F2F1"/>
    </w:rPr>
  </w:style>
  <w:style w:type="paragraph" w:styleId="Signature">
    <w:name w:val="Signature"/>
    <w:basedOn w:val="Normal"/>
    <w:link w:val="SignatureChar"/>
    <w:uiPriority w:val="99"/>
    <w:semiHidden/>
    <w:unhideWhenUsed/>
    <w:rsid w:val="007245E2"/>
    <w:pPr>
      <w:ind w:left="4252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7245E2"/>
    <w:rPr>
      <w:rFonts w:ascii="Frutiger LT Pro 45 Light" w:hAnsi="Frutiger LT Pro 45 Light"/>
      <w:b w:val="0"/>
      <w:i w:val="0"/>
      <w:color w:val="404040" w:themeColor="text1" w:themeTint="BF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7245E2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7245E2"/>
    <w:rPr>
      <w:rFonts w:ascii="Frutiger LT Pro 45 Light" w:hAnsi="Frutiger LT Pro 45 Light"/>
      <w:b w:val="0"/>
      <w:i w:val="0"/>
      <w:color w:val="404040" w:themeColor="text1" w:themeTint="BF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7245E2"/>
    <w:rPr>
      <w:rFonts w:cs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7245E2"/>
    <w:rPr>
      <w:rFonts w:ascii="Frutiger LT Pro 45 Light" w:hAnsi="Frutiger LT Pro 45 Light" w:cs="Consolas"/>
      <w:b w:val="0"/>
      <w:i w:val="0"/>
      <w:color w:val="404040" w:themeColor="text1" w:themeTint="BF"/>
      <w:sz w:val="21"/>
      <w:szCs w:val="21"/>
    </w:rPr>
  </w:style>
  <w:style w:type="character" w:styleId="PlaceholderText">
    <w:name w:val="Placeholder Text"/>
    <w:basedOn w:val="DefaultParagraphFont"/>
    <w:uiPriority w:val="99"/>
    <w:semiHidden/>
    <w:rsid w:val="007245E2"/>
    <w:rPr>
      <w:rFonts w:ascii="Frutiger LT Pro 45 Light" w:hAnsi="Frutiger LT Pro 45 Light"/>
      <w:b w:val="0"/>
      <w:i w:val="0"/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404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11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61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76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8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02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6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991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8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779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12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560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71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26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4895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71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8815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034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122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988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992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535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794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9379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074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1454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366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2298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817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7588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4183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47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285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3425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908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341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20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040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619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714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402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2067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7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259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9332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004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58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9367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976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9684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914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130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802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7176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991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7246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653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667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75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518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3281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4143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43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9759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731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185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74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1563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7821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2956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314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9905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1156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7743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354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603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53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23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66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40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62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4813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4216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6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233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968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415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423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177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32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03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12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07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48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041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12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467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26" Type="http://schemas.openxmlformats.org/officeDocument/2006/relationships/header" Target="header1.xml"/><Relationship Id="rId3" Type="http://schemas.openxmlformats.org/officeDocument/2006/relationships/customXml" Target="../customXml/item3.xml"/><Relationship Id="rId21" Type="http://schemas.openxmlformats.org/officeDocument/2006/relationships/image" Target="media/image11.png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5" Type="http://schemas.openxmlformats.org/officeDocument/2006/relationships/image" Target="media/image15.png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image" Target="media/image10.png"/><Relationship Id="rId29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image" Target="media/image14.png"/><Relationship Id="rId5" Type="http://schemas.openxmlformats.org/officeDocument/2006/relationships/numbering" Target="numbering.xml"/><Relationship Id="rId15" Type="http://schemas.openxmlformats.org/officeDocument/2006/relationships/image" Target="media/image5.png"/><Relationship Id="rId23" Type="http://schemas.openxmlformats.org/officeDocument/2006/relationships/image" Target="media/image13.png"/><Relationship Id="rId28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image" Target="media/image9.png"/><Relationship Id="rId31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Relationship Id="rId22" Type="http://schemas.openxmlformats.org/officeDocument/2006/relationships/image" Target="media/image12.png"/><Relationship Id="rId27" Type="http://schemas.openxmlformats.org/officeDocument/2006/relationships/footer" Target="footer1.xml"/><Relationship Id="rId30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6.emf"/></Relationships>
</file>

<file path=word/theme/theme1.xml><?xml version="1.0" encoding="utf-8"?>
<a:theme xmlns:a="http://schemas.openxmlformats.org/drawingml/2006/main" name="LTIMindtre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QMS Artifact" ma:contentTypeID="0x0101004704ABF89DFEB34893A095D1A00D9F4000AC49DF30AF236745AC69E6E7D26B7423" ma:contentTypeVersion="27" ma:contentTypeDescription="" ma:contentTypeScope="" ma:versionID="2a1ff9f135211c5724eee597afbb7191">
  <xsd:schema xmlns:xsd="http://www.w3.org/2001/XMLSchema" xmlns:xs="http://www.w3.org/2001/XMLSchema" xmlns:p="http://schemas.microsoft.com/office/2006/metadata/properties" xmlns:ns1="efad4131-378e-4e17-9f69-e2dc38d99c4f" xmlns:ns2="http://schemas.microsoft.com/sharepoint/v3" xmlns:ns3="eed21bee-b941-4091-8871-ed794664ba39" xmlns:ns4="http://schemas.microsoft.com/sharepoint/v3/fields" targetNamespace="http://schemas.microsoft.com/office/2006/metadata/properties" ma:root="true" ma:fieldsID="a83ad5102c6f02be5c2c09b0bcf3a3e0" ns1:_="" ns2:_="" ns3:_="" ns4:_="">
    <xsd:import namespace="efad4131-378e-4e17-9f69-e2dc38d99c4f"/>
    <xsd:import namespace="http://schemas.microsoft.com/sharepoint/v3"/>
    <xsd:import namespace="eed21bee-b941-4091-8871-ed794664ba39"/>
    <xsd:import namespace="http://schemas.microsoft.com/sharepoint/v3/fields"/>
    <xsd:element name="properties">
      <xsd:complexType>
        <xsd:sequence>
          <xsd:element name="documentManagement">
            <xsd:complexType>
              <xsd:all>
                <xsd:element ref="ns1:QMSDocumentID"/>
                <xsd:element ref="ns1:QMSVersionNo"/>
                <xsd:element ref="ns1:QMSVersionComments"/>
                <xsd:element ref="ns2:PublishingStartDate" minOccurs="0"/>
                <xsd:element ref="ns2:PublishingExpirationDate" minOccurs="0"/>
                <xsd:element ref="ns1:VersionHistory" minOccurs="0"/>
                <xsd:element ref="ns1:VersionHistoryPath" minOccurs="0"/>
                <xsd:element ref="ns1:SearchTags" minOccurs="0"/>
                <xsd:element ref="ns3:Document_x0020_Content" minOccurs="0"/>
                <xsd:element ref="ns1:TaxCatchAll" minOccurs="0"/>
                <xsd:element ref="ns1:TaxCatchAllLabel" minOccurs="0"/>
                <xsd:element ref="ns1:a55920a221504ecab47422aae8a236d3" minOccurs="0"/>
                <xsd:element ref="ns1:Lifecycle_x0020_PhaseTaxHTField0" minOccurs="0"/>
                <xsd:element ref="ns1:Document_x0020_CategoryTaxHTField0" minOccurs="0"/>
                <xsd:element ref="ns1:ProcessAreaTaxHTField0" minOccurs="0"/>
                <xsd:element ref="ns1:SharedWithUsers" minOccurs="0"/>
                <xsd:element ref="ns1:SharedWithDetails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_Status" minOccurs="0"/>
                <xsd:element ref="ns3:Test_Column" minOccurs="0"/>
                <xsd:element ref="ns3:Test_Column2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ad4131-378e-4e17-9f69-e2dc38d99c4f" elementFormDefault="qualified">
    <xsd:import namespace="http://schemas.microsoft.com/office/2006/documentManagement/types"/>
    <xsd:import namespace="http://schemas.microsoft.com/office/infopath/2007/PartnerControls"/>
    <xsd:element name="QMSDocumentID" ma:index="0" ma:displayName="QMS Document ID" ma:internalName="QMSDocumentID" ma:readOnly="false">
      <xsd:simpleType>
        <xsd:restriction base="dms:Text">
          <xsd:maxLength value="255"/>
        </xsd:restriction>
      </xsd:simpleType>
    </xsd:element>
    <xsd:element name="QMSVersionNo" ma:index="5" ma:displayName="Document Version No" ma:description="QMS Version number" ma:internalName="QMSVersionNo" ma:readOnly="false">
      <xsd:simpleType>
        <xsd:restriction base="dms:Text">
          <xsd:maxLength value="255"/>
        </xsd:restriction>
      </xsd:simpleType>
    </xsd:element>
    <xsd:element name="QMSVersionComments" ma:index="6" ma:displayName="Version Comments" ma:description="QMS Version comments" ma:internalName="QMSVersionComments" ma:readOnly="false">
      <xsd:simpleType>
        <xsd:restriction base="dms:Note"/>
      </xsd:simpleType>
    </xsd:element>
    <xsd:element name="VersionHistory" ma:index="11" nillable="true" ma:displayName="Version History" ma:internalName="VersionHistory" ma:readOnly="false">
      <xsd:simpleType>
        <xsd:restriction base="dms:Unknown"/>
      </xsd:simpleType>
    </xsd:element>
    <xsd:element name="VersionHistoryPath" ma:index="12" nillable="true" ma:displayName="Version History Path" ma:internalName="VersionHistoryPath" ma:readOnly="false">
      <xsd:simpleType>
        <xsd:restriction base="dms:Note"/>
      </xsd:simpleType>
    </xsd:element>
    <xsd:element name="SearchTags" ma:index="13" nillable="true" ma:displayName="SearchTags" ma:internalName="SearchTags" ma:readOnly="fals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a40ef292-00fb-42df-800c-df5fd608c1e9}" ma:internalName="TaxCatchAll" ma:readOnly="false" ma:showField="CatchAllData" ma:web="efad4131-378e-4e17-9f69-e2dc38d99c4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6" nillable="true" ma:displayName="Taxonomy Catch All Column1" ma:hidden="true" ma:list="{a40ef292-00fb-42df-800c-df5fd608c1e9}" ma:internalName="TaxCatchAllLabel" ma:readOnly="true" ma:showField="CatchAllDataLabel" ma:web="efad4131-378e-4e17-9f69-e2dc38d99c4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a55920a221504ecab47422aae8a236d3" ma:index="18" nillable="true" ma:taxonomy="true" ma:internalName="a55920a221504ecab47422aae8a236d3" ma:taxonomyFieldName="CommonProcessAreas" ma:displayName="Common Process Areas" ma:readOnly="false" ma:fieldId="{a55920a2-2150-4eca-b474-22aae8a236d3}" ma:taxonomyMulti="true" ma:sspId="7202af83-3786-47a1-bc7c-8d0627c38a53" ma:termSetId="ba28655d-5831-4ca2-84b1-075fc1ee32c5" ma:anchorId="00000000-0000-0000-0000-000000000000" ma:open="true" ma:isKeyword="false">
      <xsd:complexType>
        <xsd:sequence>
          <xsd:element ref="pc:Terms" minOccurs="0" maxOccurs="1"/>
        </xsd:sequence>
      </xsd:complexType>
    </xsd:element>
    <xsd:element name="Lifecycle_x0020_PhaseTaxHTField0" ma:index="23" nillable="true" ma:taxonomy="true" ma:internalName="Lifecycle_x0020_PhaseTaxHTField0" ma:taxonomyFieldName="Lifecycle_x0020_Phase" ma:displayName="Lifecycle Phase" ma:readOnly="false" ma:fieldId="{70fa1893-cb1b-4590-81ec-69d4f7157377}" ma:sspId="7202af83-3786-47a1-bc7c-8d0627c38a53" ma:termSetId="4d63ea2a-6ba5-44b7-8f0c-feeb3f4a36f2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ocument_x0020_CategoryTaxHTField0" ma:index="24" ma:taxonomy="true" ma:internalName="Document_x0020_CategoryTaxHTField0" ma:taxonomyFieldName="Document_x0020_Category" ma:displayName="Document Category" ma:readOnly="false" ma:fieldId="{6b0918c8-a5ce-458d-9f0d-08a6aa183c50}" ma:sspId="7202af83-3786-47a1-bc7c-8d0627c38a53" ma:termSetId="de6258e5-b99b-41f6-a6ff-061e855fe2b7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ProcessAreaTaxHTField0" ma:index="26" nillable="true" ma:taxonomy="true" ma:internalName="ProcessAreaTaxHTField0" ma:taxonomyFieldName="ProcessArea" ma:displayName="Process Area" ma:readOnly="false" ma:fieldId="{b8b26c6c-f693-453f-804b-27d5de7a2142}" ma:taxonomyMulti="true" ma:sspId="7202af83-3786-47a1-bc7c-8d0627c38a53" ma:termSetId="01826c42-e4e3-4e3f-aa10-277fa86772bc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aredWithUsers" ma:index="2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7" nillable="true" ma:displayName="Scheduling Start Date" ma:description="" ma:internalName="PublishingStartDate" ma:readOnly="false">
      <xsd:simpleType>
        <xsd:restriction base="dms:Unknown"/>
      </xsd:simpleType>
    </xsd:element>
    <xsd:element name="PublishingExpirationDate" ma:index="8" nillable="true" ma:displayName="Scheduling End Date" ma:description="" ma:internalName="PublishingExpirationDate" ma:readOnly="fals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ed21bee-b941-4091-8871-ed794664ba39" elementFormDefault="qualified">
    <xsd:import namespace="http://schemas.microsoft.com/office/2006/documentManagement/types"/>
    <xsd:import namespace="http://schemas.microsoft.com/office/infopath/2007/PartnerControls"/>
    <xsd:element name="Document_x0020_Content" ma:index="14" nillable="true" ma:displayName="Document Content" ma:internalName="Document_x0020_Content" ma:readOnly="false">
      <xsd:simpleType>
        <xsd:restriction base="dms:Note"/>
      </xsd:simpleType>
    </xsd:element>
    <xsd:element name="MediaServiceMetadata" ma:index="2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3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3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Test_Column" ma:index="34" nillable="true" ma:displayName="Test_Column" ma:format="Image" ma:internalName="Test_Column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Test_Column2" ma:index="35" nillable="true" ma:displayName="Test_Column2" ma:internalName="Test_Column2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_Status" ma:index="33" nillable="true" ma:displayName="Status" ma:default="Not Started" ma:internalName="_Status">
      <xsd:simpleType>
        <xsd:union memberTypes="dms:Text">
          <xsd:simpleType>
            <xsd:restriction base="dms:Choice">
              <xsd:enumeration value="Not Started"/>
              <xsd:enumeration value="Draft"/>
              <xsd:enumeration value="Reviewed"/>
              <xsd:enumeration value="Scheduled"/>
              <xsd:enumeration value="Published"/>
              <xsd:enumeration value="Final"/>
              <xsd:enumeration value="Expired"/>
            </xsd:restriction>
          </xsd:simpleType>
        </xsd:un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17" ma:displayName="Content Type"/>
        <xsd:element ref="dc:title" maxOccurs="1" ma:index="2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 ma:displayName="Status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>2020-11-12T04:00:00+00:00</PublishingStartDate>
    <QMSVersionNo xmlns="efad4131-378e-4e17-9f69-e2dc38d99c4f">2.0</QMSVersionNo>
    <TaxCatchAll xmlns="efad4131-378e-4e17-9f69-e2dc38d99c4f">
      <Value>14</Value>
      <Value>8</Value>
      <Value>7</Value>
      <Value>6</Value>
      <Value>5</Value>
      <Value>242</Value>
    </TaxCatchAll>
    <QMSDocumentID xmlns="efad4131-378e-4e17-9f69-e2dc38d99c4f">APX-06-01T</QMSDocumentID>
    <SearchTags xmlns="efad4131-378e-4e17-9f69-e2dc38d99c4f">Process template; Process; Template, BEU, BEU Template</SearchTags>
    <Document_x0020_CategoryTaxHTField0 xmlns="efad4131-378e-4e17-9f69-e2dc38d99c4f">
      <Terms xmlns="http://schemas.microsoft.com/office/infopath/2007/PartnerControls">
        <TermInfo xmlns="http://schemas.microsoft.com/office/infopath/2007/PartnerControls">
          <TermName xmlns="http://schemas.microsoft.com/office/infopath/2007/PartnerControls">Template</TermName>
          <TermId xmlns="http://schemas.microsoft.com/office/infopath/2007/PartnerControls">3bb01baf-d431-4c1b-a51f-29bfcc919375</TermId>
        </TermInfo>
      </Terms>
    </Document_x0020_CategoryTaxHTField0>
    <QMSVersionComments xmlns="efad4131-378e-4e17-9f69-e2dc38d99c4f">Updated Search Tags</QMSVersionComments>
    <VersionHistory xmlns="efad4131-378e-4e17-9f69-e2dc38d99c4f">&lt;a href="/sites/QMS_/q-m-s/Complete-List/_layouts/15/versions.aspx?list=EED21BEE-B941-4091-8871-ED794664BA39&amp;amp;ID=39&amp;amp;col=Number&amp;amp;order=a?IsDlg=1"&gt;&lt;img alt="" src="/sites/QMS_/PublishingImages/QMS%20Images/pl_history.bmp" style="BORDER&amp;#58;0px solid;" /&gt;&lt;/a&gt;</VersionHistory>
    <VersionHistoryPath xmlns="efad4131-378e-4e17-9f69-e2dc38d99c4f">/sites/Test_PS/q-m-s/Complete-List/_layouts/versions.aspx?FileName=/sites/Test_PS/q-m-s/Complete-List/Apex%20Process%20Library/Process%20Framework%20Management/APX-06-01T-Process_Template.docx&amp;list={B6CD72C52-733B-4D59-BB3D-0038D6A0772E}&amp;ID=404&amp;col=Modified&amp;order=d</VersionHistoryPath>
    <ProcessAreaTaxHTField0 xmlns="efad4131-378e-4e17-9f69-e2dc38d99c4f">
      <Terms xmlns="http://schemas.microsoft.com/office/infopath/2007/PartnerControls"/>
    </ProcessAreaTaxHTField0>
    <Document_x0020_Content xmlns="eed21bee-b941-4091-8871-ed794664ba39" xsi:nil="true"/>
    <a55920a221504ecab47422aae8a236d3 xmlns="efad4131-378e-4e17-9f69-e2dc38d99c4f">
      <Terms xmlns="http://schemas.microsoft.com/office/infopath/2007/PartnerControls">
        <TermInfo xmlns="http://schemas.microsoft.com/office/infopath/2007/PartnerControls">
          <TermName xmlns="http://schemas.microsoft.com/office/infopath/2007/PartnerControls">Project Monitoring</TermName>
          <TermId xmlns="http://schemas.microsoft.com/office/infopath/2007/PartnerControls">97ac6b51-2b7f-4d96-bc3c-41c71641ef39</TermId>
        </TermInfo>
        <TermInfo xmlns="http://schemas.microsoft.com/office/infopath/2007/PartnerControls">
          <TermName xmlns="http://schemas.microsoft.com/office/infopath/2007/PartnerControls">Project Monitoring</TermName>
          <TermId xmlns="http://schemas.microsoft.com/office/infopath/2007/PartnerControls">dbcded98-cf59-4882-8b38-33ab40808fa4</TermId>
        </TermInfo>
        <TermInfo xmlns="http://schemas.microsoft.com/office/infopath/2007/PartnerControls">
          <TermName xmlns="http://schemas.microsoft.com/office/infopath/2007/PartnerControls">Project Monitoring</TermName>
          <TermId xmlns="http://schemas.microsoft.com/office/infopath/2007/PartnerControls">59f28f66-5505-4039-bcc2-c14bde8e90bf</TermId>
        </TermInfo>
        <TermInfo xmlns="http://schemas.microsoft.com/office/infopath/2007/PartnerControls">
          <TermName xmlns="http://schemas.microsoft.com/office/infopath/2007/PartnerControls">Project Monitoring</TermName>
          <TermId xmlns="http://schemas.microsoft.com/office/infopath/2007/PartnerControls">f11976c5-fc12-49ed-887b-cd3b036bb593</TermId>
        </TermInfo>
        <TermInfo xmlns="http://schemas.microsoft.com/office/infopath/2007/PartnerControls">
          <TermName xmlns="http://schemas.microsoft.com/office/infopath/2007/PartnerControls">Project Categorization</TermName>
          <TermId xmlns="http://schemas.microsoft.com/office/infopath/2007/PartnerControls">6f992b29-46e4-4abf-83a4-d464def1a714</TermId>
        </TermInfo>
      </Terms>
    </a55920a221504ecab47422aae8a236d3>
    <Lifecycle_x0020_PhaseTaxHTField0 xmlns="efad4131-378e-4e17-9f69-e2dc38d99c4f">
      <Terms xmlns="http://schemas.microsoft.com/office/infopath/2007/PartnerControls"/>
    </Lifecycle_x0020_PhaseTaxHTField0>
    <_Status xmlns="http://schemas.microsoft.com/sharepoint/v3/fields">Not Started</_Status>
    <Test_Column xmlns="eed21bee-b941-4091-8871-ed794664ba39">
      <Url xsi:nil="true"/>
      <Description xsi:nil="true"/>
    </Test_Column>
    <Test_Column2 xmlns="eed21bee-b941-4091-8871-ed794664ba39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78D65D4-9E80-4070-89D4-A5E9FCDD81A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fad4131-378e-4e17-9f69-e2dc38d99c4f"/>
    <ds:schemaRef ds:uri="http://schemas.microsoft.com/sharepoint/v3"/>
    <ds:schemaRef ds:uri="eed21bee-b941-4091-8871-ed794664ba39"/>
    <ds:schemaRef ds:uri="http://schemas.microsoft.com/sharepoint/v3/fields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7177C7E-012E-4C59-8829-E8119CC918EF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efad4131-378e-4e17-9f69-e2dc38d99c4f"/>
    <ds:schemaRef ds:uri="eed21bee-b941-4091-8871-ed794664ba39"/>
    <ds:schemaRef ds:uri="http://schemas.microsoft.com/sharepoint/v3/fields"/>
  </ds:schemaRefs>
</ds:datastoreItem>
</file>

<file path=customXml/itemProps3.xml><?xml version="1.0" encoding="utf-8"?>
<ds:datastoreItem xmlns:ds="http://schemas.openxmlformats.org/officeDocument/2006/customXml" ds:itemID="{F1272029-6D63-444B-A1EE-507DE909B329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656EB0AA-90DB-4F1B-8746-D13CEBECD96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</TotalTime>
  <Pages>5</Pages>
  <Words>220</Words>
  <Characters>1259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Process_Template</vt:lpstr>
    </vt:vector>
  </TitlesOfParts>
  <Company/>
  <LinksUpToDate>false</LinksUpToDate>
  <CharactersWithSpaces>1477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Process_Template</dc:title>
  <dc:subject/>
  <dc:creator>Sarang Pundlik Fule</dc:creator>
  <cp:keywords/>
  <dc:description/>
  <cp:lastModifiedBy>Sarang Pundlik Fule</cp:lastModifiedBy>
  <cp:revision>1</cp:revision>
  <dcterms:created xsi:type="dcterms:W3CDTF">2023-02-16T11:27:00Z</dcterms:created>
  <dcterms:modified xsi:type="dcterms:W3CDTF">2023-02-16T15:27:00Z</dcterms:modified>
</cp:coreProperties>
</file>